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2BC19" w14:textId="77777777" w:rsidR="00826A9F" w:rsidRDefault="00826A9F" w:rsidP="00826A9F">
      <w:pPr>
        <w:spacing w:after="0"/>
        <w:rPr>
          <w:rFonts w:ascii="Roboto" w:hAnsi="Roboto" w:cstheme="minorHAnsi"/>
          <w:lang w:val="en-US"/>
        </w:rPr>
      </w:pPr>
      <w:r w:rsidRPr="00A77910">
        <w:rPr>
          <w:rFonts w:ascii="Roboto" w:hAnsi="Roboto" w:cstheme="minorHAnsi"/>
          <w:lang w:val="en-US"/>
        </w:rPr>
        <w:t>**PRESS RELEASE**</w:t>
      </w:r>
    </w:p>
    <w:p w14:paraId="313C91FF" w14:textId="49E3B1D5" w:rsidR="005D7BBD" w:rsidRDefault="005D7BBD" w:rsidP="00826A9F">
      <w:pPr>
        <w:spacing w:after="0"/>
        <w:rPr>
          <w:rFonts w:ascii="Roboto" w:hAnsi="Roboto" w:cstheme="minorHAnsi"/>
          <w:lang w:val="en-US"/>
        </w:rPr>
      </w:pPr>
    </w:p>
    <w:p w14:paraId="32D8C27D" w14:textId="119AEA08" w:rsidR="006C1670" w:rsidRDefault="005D7BBD" w:rsidP="006C1670">
      <w:pPr>
        <w:spacing w:after="0"/>
        <w:jc w:val="center"/>
        <w:rPr>
          <w:rFonts w:ascii="Roboto" w:hAnsi="Roboto" w:cstheme="minorHAnsi"/>
          <w:b/>
          <w:bCs/>
          <w:lang w:val="en-US"/>
        </w:rPr>
      </w:pPr>
      <w:r w:rsidRPr="00FA7B9E">
        <w:rPr>
          <w:rFonts w:ascii="Roboto" w:hAnsi="Roboto" w:cstheme="minorHAnsi"/>
          <w:b/>
          <w:bCs/>
          <w:lang w:val="en-US"/>
        </w:rPr>
        <w:t xml:space="preserve">PERNOD RICARD’S OLMECA TEQUILA </w:t>
      </w:r>
      <w:r w:rsidR="00FA7B9E">
        <w:rPr>
          <w:rFonts w:ascii="Roboto" w:hAnsi="Roboto" w:cstheme="minorHAnsi"/>
          <w:b/>
          <w:bCs/>
          <w:lang w:val="en-US"/>
        </w:rPr>
        <w:t>EMPOWERS INDIVIDUALITY</w:t>
      </w:r>
      <w:r w:rsidR="00FA7B9E" w:rsidRPr="00FA7B9E">
        <w:rPr>
          <w:rFonts w:ascii="Roboto" w:hAnsi="Roboto" w:cstheme="minorHAnsi"/>
          <w:b/>
          <w:bCs/>
          <w:lang w:val="en-US"/>
        </w:rPr>
        <w:t xml:space="preserve"> </w:t>
      </w:r>
      <w:r w:rsidRPr="00FA7B9E">
        <w:rPr>
          <w:rFonts w:ascii="Roboto" w:hAnsi="Roboto" w:cstheme="minorHAnsi"/>
          <w:b/>
          <w:bCs/>
          <w:lang w:val="en-US"/>
        </w:rPr>
        <w:br/>
        <w:t xml:space="preserve">WITH </w:t>
      </w:r>
      <w:r w:rsidR="007D46F7">
        <w:rPr>
          <w:rFonts w:ascii="Roboto" w:hAnsi="Roboto" w:cstheme="minorHAnsi"/>
          <w:b/>
          <w:bCs/>
          <w:lang w:val="en-US"/>
        </w:rPr>
        <w:t>FIRST</w:t>
      </w:r>
      <w:r w:rsidR="00DF3AE9">
        <w:rPr>
          <w:rFonts w:ascii="Roboto" w:hAnsi="Roboto" w:cstheme="minorHAnsi"/>
          <w:b/>
          <w:bCs/>
          <w:lang w:val="en-US"/>
        </w:rPr>
        <w:t xml:space="preserve"> GLOBAL</w:t>
      </w:r>
      <w:r w:rsidR="007D46F7">
        <w:rPr>
          <w:rFonts w:ascii="Roboto" w:hAnsi="Roboto" w:cstheme="minorHAnsi"/>
          <w:b/>
          <w:bCs/>
          <w:lang w:val="en-US"/>
        </w:rPr>
        <w:t xml:space="preserve"> </w:t>
      </w:r>
      <w:r w:rsidR="0020430F">
        <w:rPr>
          <w:rFonts w:ascii="Roboto" w:hAnsi="Roboto" w:cstheme="minorHAnsi"/>
          <w:b/>
          <w:bCs/>
          <w:lang w:val="en-US"/>
        </w:rPr>
        <w:t xml:space="preserve">AND ‘MOST FANTASTIC’ </w:t>
      </w:r>
      <w:r w:rsidRPr="00FA7B9E">
        <w:rPr>
          <w:rFonts w:ascii="Roboto" w:hAnsi="Roboto" w:cstheme="minorHAnsi"/>
          <w:b/>
          <w:bCs/>
          <w:lang w:val="en-US"/>
        </w:rPr>
        <w:t>LIMITED-EDITION</w:t>
      </w:r>
    </w:p>
    <w:p w14:paraId="3B4ED5C7" w14:textId="77777777" w:rsidR="006C1670" w:rsidRDefault="006C1670" w:rsidP="006C1670">
      <w:pPr>
        <w:spacing w:after="0"/>
        <w:jc w:val="center"/>
        <w:rPr>
          <w:rFonts w:ascii="Roboto" w:hAnsi="Roboto" w:cstheme="minorHAnsi"/>
          <w:b/>
          <w:bCs/>
          <w:lang w:val="en-US"/>
        </w:rPr>
      </w:pPr>
    </w:p>
    <w:p w14:paraId="33721C35" w14:textId="30EDD58D" w:rsidR="00BA4567" w:rsidRDefault="006C1670" w:rsidP="006C1670">
      <w:pPr>
        <w:autoSpaceDE w:val="0"/>
        <w:autoSpaceDN w:val="0"/>
        <w:adjustRightInd w:val="0"/>
        <w:spacing w:after="0" w:line="360" w:lineRule="auto"/>
        <w:jc w:val="center"/>
        <w:rPr>
          <w:rFonts w:ascii="Roboto" w:hAnsi="Roboto"/>
          <w:i/>
          <w:iCs/>
          <w:sz w:val="22"/>
        </w:rPr>
      </w:pPr>
      <w:r>
        <w:rPr>
          <w:rFonts w:ascii="Roboto" w:hAnsi="Roboto"/>
          <w:i/>
          <w:iCs/>
          <w:noProof/>
          <w:sz w:val="22"/>
        </w:rPr>
        <w:drawing>
          <wp:inline distT="0" distB="0" distL="0" distR="0" wp14:anchorId="2F266128" wp14:editId="28C4CA68">
            <wp:extent cx="2766060" cy="1555750"/>
            <wp:effectExtent l="0" t="0" r="0" b="6350"/>
            <wp:docPr id="1421361851" name="Picture 1" descr="A group of bottles of alcoh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61851" name="Picture 1" descr="A group of bottles of alcoh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060" cy="1555750"/>
                    </a:xfrm>
                    <a:prstGeom prst="rect">
                      <a:avLst/>
                    </a:prstGeom>
                  </pic:spPr>
                </pic:pic>
              </a:graphicData>
            </a:graphic>
          </wp:inline>
        </w:drawing>
      </w:r>
    </w:p>
    <w:p w14:paraId="7BCDFF37" w14:textId="77777777" w:rsidR="006C1670" w:rsidRDefault="006C1670" w:rsidP="006C1670">
      <w:pPr>
        <w:autoSpaceDE w:val="0"/>
        <w:autoSpaceDN w:val="0"/>
        <w:adjustRightInd w:val="0"/>
        <w:spacing w:after="0" w:line="360" w:lineRule="auto"/>
        <w:jc w:val="center"/>
        <w:rPr>
          <w:rFonts w:ascii="Roboto" w:hAnsi="Roboto"/>
          <w:i/>
          <w:iCs/>
          <w:sz w:val="22"/>
        </w:rPr>
      </w:pPr>
    </w:p>
    <w:p w14:paraId="2BE997CB" w14:textId="2CF1DE63" w:rsidR="00C271AD" w:rsidRDefault="005D7BBD" w:rsidP="008F3A03">
      <w:pPr>
        <w:autoSpaceDE w:val="0"/>
        <w:autoSpaceDN w:val="0"/>
        <w:adjustRightInd w:val="0"/>
        <w:spacing w:after="0" w:line="360" w:lineRule="auto"/>
        <w:rPr>
          <w:rFonts w:ascii="Roboto" w:hAnsi="Roboto"/>
          <w:sz w:val="22"/>
        </w:rPr>
      </w:pPr>
      <w:r w:rsidRPr="5CBBECF4">
        <w:rPr>
          <w:rFonts w:ascii="Roboto" w:hAnsi="Roboto"/>
          <w:b/>
          <w:bCs/>
          <w:sz w:val="22"/>
        </w:rPr>
        <w:t>OCTOBER 2024:</w:t>
      </w:r>
      <w:r w:rsidRPr="5CBBECF4">
        <w:rPr>
          <w:rFonts w:ascii="Roboto" w:hAnsi="Roboto"/>
          <w:sz w:val="22"/>
        </w:rPr>
        <w:t xml:space="preserve"> Pernod Ricard’s </w:t>
      </w:r>
      <w:proofErr w:type="spellStart"/>
      <w:r w:rsidRPr="5CBBECF4">
        <w:rPr>
          <w:rFonts w:ascii="Roboto" w:hAnsi="Roboto"/>
          <w:sz w:val="22"/>
        </w:rPr>
        <w:t>Olmeca</w:t>
      </w:r>
      <w:proofErr w:type="spellEnd"/>
      <w:r w:rsidRPr="5CBBECF4">
        <w:rPr>
          <w:rFonts w:ascii="Roboto" w:hAnsi="Roboto"/>
          <w:sz w:val="22"/>
        </w:rPr>
        <w:t xml:space="preserve"> Tequila </w:t>
      </w:r>
      <w:r w:rsidR="009E1186" w:rsidRPr="5CBBECF4">
        <w:rPr>
          <w:rFonts w:ascii="Roboto" w:hAnsi="Roboto"/>
          <w:sz w:val="22"/>
        </w:rPr>
        <w:t>is</w:t>
      </w:r>
      <w:r w:rsidR="004C0B10" w:rsidRPr="5CBBECF4">
        <w:rPr>
          <w:rFonts w:ascii="Roboto" w:hAnsi="Roboto"/>
          <w:sz w:val="22"/>
        </w:rPr>
        <w:t xml:space="preserve"> </w:t>
      </w:r>
      <w:r w:rsidR="005F1B05" w:rsidRPr="5CBBECF4">
        <w:rPr>
          <w:rFonts w:ascii="Roboto" w:hAnsi="Roboto"/>
          <w:sz w:val="22"/>
        </w:rPr>
        <w:t>electrifying the tequila category with</w:t>
      </w:r>
      <w:r w:rsidR="004C0B10" w:rsidRPr="5CBBECF4">
        <w:rPr>
          <w:rFonts w:ascii="Roboto" w:hAnsi="Roboto"/>
          <w:sz w:val="22"/>
        </w:rPr>
        <w:t xml:space="preserve"> </w:t>
      </w:r>
      <w:r w:rsidR="005F1B05" w:rsidRPr="5CBBECF4">
        <w:rPr>
          <w:rFonts w:ascii="Roboto" w:hAnsi="Roboto"/>
          <w:sz w:val="22"/>
        </w:rPr>
        <w:t xml:space="preserve">the </w:t>
      </w:r>
      <w:r w:rsidR="007B424B" w:rsidRPr="5CBBECF4">
        <w:rPr>
          <w:rFonts w:ascii="Roboto" w:hAnsi="Roboto"/>
          <w:sz w:val="22"/>
        </w:rPr>
        <w:t>release of three striking</w:t>
      </w:r>
      <w:r w:rsidR="002100D9">
        <w:rPr>
          <w:rFonts w:ascii="Roboto" w:hAnsi="Roboto"/>
          <w:sz w:val="22"/>
        </w:rPr>
        <w:t xml:space="preserve"> first and</w:t>
      </w:r>
      <w:r w:rsidR="007B424B" w:rsidRPr="5CBBECF4">
        <w:rPr>
          <w:rFonts w:ascii="Roboto" w:hAnsi="Roboto"/>
          <w:sz w:val="22"/>
        </w:rPr>
        <w:t xml:space="preserve"> </w:t>
      </w:r>
      <w:r w:rsidR="0020430F" w:rsidRPr="5CBBECF4">
        <w:rPr>
          <w:rFonts w:ascii="Roboto" w:hAnsi="Roboto"/>
          <w:sz w:val="22"/>
        </w:rPr>
        <w:t>‘Most Fantastic’</w:t>
      </w:r>
      <w:r w:rsidR="002100D9">
        <w:rPr>
          <w:rFonts w:ascii="Roboto" w:hAnsi="Roboto"/>
          <w:sz w:val="22"/>
        </w:rPr>
        <w:t xml:space="preserve"> </w:t>
      </w:r>
      <w:r w:rsidR="004D23C0">
        <w:rPr>
          <w:rFonts w:ascii="Roboto" w:hAnsi="Roboto"/>
          <w:sz w:val="22"/>
        </w:rPr>
        <w:t xml:space="preserve">global </w:t>
      </w:r>
      <w:r w:rsidR="004C0B10" w:rsidRPr="5CBBECF4">
        <w:rPr>
          <w:rFonts w:ascii="Roboto" w:hAnsi="Roboto"/>
          <w:sz w:val="22"/>
        </w:rPr>
        <w:t>limited-edition bottles</w:t>
      </w:r>
      <w:r w:rsidR="005F1B05" w:rsidRPr="5CBBECF4">
        <w:rPr>
          <w:rFonts w:ascii="Roboto" w:hAnsi="Roboto"/>
          <w:sz w:val="22"/>
        </w:rPr>
        <w:t xml:space="preserve"> for its award-winning </w:t>
      </w:r>
      <w:proofErr w:type="spellStart"/>
      <w:r w:rsidR="005F1B05" w:rsidRPr="5CBBECF4">
        <w:rPr>
          <w:rFonts w:ascii="Roboto" w:hAnsi="Roboto"/>
          <w:sz w:val="22"/>
        </w:rPr>
        <w:t>Olmeca</w:t>
      </w:r>
      <w:proofErr w:type="spellEnd"/>
      <w:r w:rsidR="005F1B05" w:rsidRPr="5CBBECF4">
        <w:rPr>
          <w:rFonts w:ascii="Roboto" w:hAnsi="Roboto"/>
          <w:sz w:val="22"/>
        </w:rPr>
        <w:t xml:space="preserve"> Silver</w:t>
      </w:r>
      <w:r w:rsidR="005F1B05" w:rsidRPr="5CBBECF4">
        <w:rPr>
          <w:rStyle w:val="FootnoteReference"/>
          <w:rFonts w:ascii="Roboto" w:hAnsi="Roboto"/>
          <w:sz w:val="22"/>
        </w:rPr>
        <w:footnoteReference w:id="2"/>
      </w:r>
      <w:r w:rsidR="007B424B" w:rsidRPr="5CBBECF4">
        <w:rPr>
          <w:rFonts w:ascii="Roboto" w:hAnsi="Roboto"/>
          <w:sz w:val="22"/>
        </w:rPr>
        <w:t>.</w:t>
      </w:r>
      <w:r w:rsidR="005F1B05" w:rsidRPr="5CBBECF4">
        <w:rPr>
          <w:rFonts w:ascii="Roboto" w:hAnsi="Roboto"/>
          <w:sz w:val="22"/>
        </w:rPr>
        <w:t xml:space="preserve"> </w:t>
      </w:r>
      <w:r w:rsidR="002B75F7" w:rsidRPr="5CBBECF4">
        <w:rPr>
          <w:rFonts w:ascii="Roboto" w:hAnsi="Roboto"/>
          <w:sz w:val="22"/>
        </w:rPr>
        <w:t xml:space="preserve">Designed to </w:t>
      </w:r>
      <w:r w:rsidR="005F1B05" w:rsidRPr="5CBBECF4">
        <w:rPr>
          <w:rFonts w:ascii="Roboto" w:hAnsi="Roboto"/>
          <w:sz w:val="22"/>
        </w:rPr>
        <w:t>drive differentiation in a</w:t>
      </w:r>
      <w:r w:rsidR="0020430F" w:rsidRPr="5CBBECF4">
        <w:rPr>
          <w:rFonts w:ascii="Roboto" w:hAnsi="Roboto"/>
          <w:sz w:val="22"/>
        </w:rPr>
        <w:t xml:space="preserve"> fast-growing – but </w:t>
      </w:r>
      <w:r w:rsidR="005F1B05" w:rsidRPr="5CBBECF4">
        <w:rPr>
          <w:rFonts w:ascii="Roboto" w:hAnsi="Roboto"/>
          <w:sz w:val="22"/>
        </w:rPr>
        <w:t xml:space="preserve">increasingly crowded </w:t>
      </w:r>
      <w:r w:rsidR="0020430F" w:rsidRPr="5CBBECF4">
        <w:rPr>
          <w:rFonts w:ascii="Roboto" w:hAnsi="Roboto"/>
          <w:sz w:val="22"/>
        </w:rPr>
        <w:t xml:space="preserve">– </w:t>
      </w:r>
      <w:r w:rsidR="005F1B05" w:rsidRPr="5CBBECF4">
        <w:rPr>
          <w:rFonts w:ascii="Roboto" w:hAnsi="Roboto"/>
          <w:sz w:val="22"/>
        </w:rPr>
        <w:t>category</w:t>
      </w:r>
      <w:r w:rsidR="005603F0">
        <w:rPr>
          <w:rFonts w:ascii="Roboto" w:hAnsi="Roboto"/>
          <w:sz w:val="22"/>
        </w:rPr>
        <w:t>,</w:t>
      </w:r>
      <w:r w:rsidR="005603F0" w:rsidRPr="005603F0">
        <w:rPr>
          <w:rFonts w:ascii="Segoe UI" w:hAnsi="Segoe UI" w:cs="Segoe UI"/>
          <w:sz w:val="18"/>
          <w:szCs w:val="18"/>
        </w:rPr>
        <w:t xml:space="preserve"> </w:t>
      </w:r>
      <w:r w:rsidR="005603F0" w:rsidRPr="005603F0">
        <w:rPr>
          <w:rFonts w:ascii="Roboto" w:hAnsi="Roboto"/>
          <w:sz w:val="22"/>
        </w:rPr>
        <w:t xml:space="preserve">these exclusive bottles blend </w:t>
      </w:r>
      <w:proofErr w:type="spellStart"/>
      <w:r w:rsidR="005603F0" w:rsidRPr="005603F0">
        <w:rPr>
          <w:rFonts w:ascii="Roboto" w:hAnsi="Roboto"/>
          <w:sz w:val="22"/>
        </w:rPr>
        <w:t>Olmeca´s</w:t>
      </w:r>
      <w:proofErr w:type="spellEnd"/>
      <w:r w:rsidR="005603F0" w:rsidRPr="005603F0">
        <w:rPr>
          <w:rFonts w:ascii="Roboto" w:hAnsi="Roboto"/>
          <w:sz w:val="22"/>
        </w:rPr>
        <w:t xml:space="preserve"> modern-day party spirit </w:t>
      </w:r>
      <w:r w:rsidR="002B75F7" w:rsidRPr="5CBBECF4">
        <w:rPr>
          <w:rFonts w:ascii="Roboto" w:hAnsi="Roboto"/>
          <w:sz w:val="22"/>
        </w:rPr>
        <w:t>with the rich tapestry of</w:t>
      </w:r>
      <w:r w:rsidR="0020430F" w:rsidRPr="5CBBECF4">
        <w:rPr>
          <w:rFonts w:ascii="Roboto" w:hAnsi="Roboto"/>
          <w:sz w:val="22"/>
        </w:rPr>
        <w:t xml:space="preserve"> its</w:t>
      </w:r>
      <w:r w:rsidR="002B75F7" w:rsidRPr="5CBBECF4">
        <w:rPr>
          <w:rFonts w:ascii="Roboto" w:hAnsi="Roboto"/>
          <w:sz w:val="22"/>
        </w:rPr>
        <w:t xml:space="preserve"> Mexican </w:t>
      </w:r>
      <w:r w:rsidR="007468AA" w:rsidRPr="5CBBECF4">
        <w:rPr>
          <w:rFonts w:ascii="Roboto" w:hAnsi="Roboto"/>
          <w:sz w:val="22"/>
        </w:rPr>
        <w:t>heritage.</w:t>
      </w:r>
      <w:r w:rsidR="00517690">
        <w:rPr>
          <w:rFonts w:ascii="Roboto" w:hAnsi="Roboto"/>
          <w:sz w:val="22"/>
        </w:rPr>
        <w:t xml:space="preserve"> </w:t>
      </w:r>
    </w:p>
    <w:p w14:paraId="36046308" w14:textId="77777777" w:rsidR="004D23C0" w:rsidRPr="00C271AD" w:rsidRDefault="004D23C0" w:rsidP="008F3A03">
      <w:pPr>
        <w:autoSpaceDE w:val="0"/>
        <w:autoSpaceDN w:val="0"/>
        <w:adjustRightInd w:val="0"/>
        <w:spacing w:after="0" w:line="360" w:lineRule="auto"/>
        <w:rPr>
          <w:rFonts w:ascii="Roboto" w:hAnsi="Roboto"/>
          <w:sz w:val="22"/>
        </w:rPr>
      </w:pPr>
    </w:p>
    <w:p w14:paraId="771B26DE" w14:textId="7CBC796F" w:rsidR="007468AA" w:rsidRDefault="006A1336" w:rsidP="5CBBECF4">
      <w:pPr>
        <w:autoSpaceDE w:val="0"/>
        <w:autoSpaceDN w:val="0"/>
        <w:adjustRightInd w:val="0"/>
        <w:spacing w:after="0" w:line="360" w:lineRule="auto"/>
        <w:rPr>
          <w:rFonts w:ascii="Roboto" w:hAnsi="Roboto"/>
          <w:sz w:val="22"/>
        </w:rPr>
      </w:pPr>
      <w:r w:rsidRPr="5CBBECF4">
        <w:rPr>
          <w:rFonts w:ascii="Roboto" w:hAnsi="Roboto"/>
          <w:sz w:val="22"/>
        </w:rPr>
        <w:t>Created in partnership</w:t>
      </w:r>
      <w:r w:rsidR="008F3A03" w:rsidRPr="5CBBECF4">
        <w:rPr>
          <w:rFonts w:ascii="Roboto" w:hAnsi="Roboto"/>
          <w:sz w:val="22"/>
        </w:rPr>
        <w:t xml:space="preserve"> with </w:t>
      </w:r>
      <w:r w:rsidR="005603F0" w:rsidRPr="005603F0">
        <w:rPr>
          <w:rFonts w:ascii="Roboto" w:hAnsi="Roboto"/>
          <w:sz w:val="22"/>
        </w:rPr>
        <w:t xml:space="preserve">Oaxacan workshop "Una </w:t>
      </w:r>
      <w:proofErr w:type="spellStart"/>
      <w:r w:rsidR="005603F0" w:rsidRPr="005603F0">
        <w:rPr>
          <w:rFonts w:ascii="Roboto" w:hAnsi="Roboto"/>
          <w:sz w:val="22"/>
        </w:rPr>
        <w:t>Inspiración</w:t>
      </w:r>
      <w:proofErr w:type="spellEnd"/>
      <w:r w:rsidR="005603F0" w:rsidRPr="005603F0">
        <w:rPr>
          <w:rFonts w:ascii="Roboto" w:hAnsi="Roboto"/>
          <w:sz w:val="22"/>
        </w:rPr>
        <w:t xml:space="preserve"> de Mi Vida", run by acclaimed Tonas y </w:t>
      </w:r>
      <w:proofErr w:type="spellStart"/>
      <w:r w:rsidR="005603F0" w:rsidRPr="005603F0">
        <w:rPr>
          <w:rFonts w:ascii="Roboto" w:hAnsi="Roboto"/>
          <w:sz w:val="22"/>
        </w:rPr>
        <w:t>Nahuales</w:t>
      </w:r>
      <w:proofErr w:type="spellEnd"/>
      <w:r w:rsidR="005603F0" w:rsidRPr="005603F0">
        <w:rPr>
          <w:rFonts w:ascii="Roboto" w:hAnsi="Roboto"/>
          <w:sz w:val="22"/>
        </w:rPr>
        <w:t xml:space="preserve"> artis</w:t>
      </w:r>
      <w:r w:rsidR="00C271AD">
        <w:rPr>
          <w:rFonts w:ascii="Roboto" w:hAnsi="Roboto"/>
          <w:sz w:val="22"/>
        </w:rPr>
        <w:t>t</w:t>
      </w:r>
      <w:r w:rsidR="005603F0" w:rsidRPr="005603F0">
        <w:rPr>
          <w:rFonts w:ascii="Roboto" w:hAnsi="Roboto"/>
          <w:sz w:val="22"/>
        </w:rPr>
        <w:t xml:space="preserve"> Victor Fabian</w:t>
      </w:r>
      <w:r w:rsidR="0048423C">
        <w:rPr>
          <w:rFonts w:ascii="Roboto" w:hAnsi="Roboto"/>
          <w:sz w:val="22"/>
        </w:rPr>
        <w:t xml:space="preserve"> – a</w:t>
      </w:r>
      <w:r w:rsidR="008F3A03" w:rsidRPr="5CBBECF4">
        <w:rPr>
          <w:rFonts w:ascii="Roboto" w:hAnsi="Roboto"/>
          <w:sz w:val="22"/>
        </w:rPr>
        <w:t xml:space="preserve"> third-generation artisan from Oaxaca’s Central Valley</w:t>
      </w:r>
      <w:r w:rsidR="0048423C">
        <w:rPr>
          <w:rFonts w:ascii="Roboto" w:hAnsi="Roboto"/>
          <w:sz w:val="22"/>
        </w:rPr>
        <w:t xml:space="preserve"> – </w:t>
      </w:r>
      <w:r w:rsidRPr="5CBBECF4">
        <w:rPr>
          <w:rFonts w:ascii="Roboto" w:hAnsi="Roboto"/>
          <w:sz w:val="22"/>
        </w:rPr>
        <w:t xml:space="preserve">the limited-edition artwork for </w:t>
      </w:r>
      <w:proofErr w:type="spellStart"/>
      <w:r w:rsidRPr="5CBBECF4">
        <w:rPr>
          <w:rFonts w:ascii="Roboto" w:hAnsi="Roboto"/>
          <w:sz w:val="22"/>
        </w:rPr>
        <w:t>Olmeca</w:t>
      </w:r>
      <w:proofErr w:type="spellEnd"/>
      <w:r w:rsidRPr="5CBBECF4">
        <w:rPr>
          <w:rFonts w:ascii="Roboto" w:hAnsi="Roboto"/>
          <w:sz w:val="22"/>
        </w:rPr>
        <w:t xml:space="preserve"> Silver </w:t>
      </w:r>
      <w:r w:rsidR="008F3A03" w:rsidRPr="5CBBECF4">
        <w:rPr>
          <w:rFonts w:ascii="Roboto" w:hAnsi="Roboto"/>
          <w:sz w:val="22"/>
        </w:rPr>
        <w:t xml:space="preserve">spotlights traditional Zapotec craftsmanship through vibrant, quirky interpretations </w:t>
      </w:r>
      <w:r w:rsidR="007468AA" w:rsidRPr="5CBBECF4">
        <w:rPr>
          <w:rFonts w:ascii="Roboto" w:hAnsi="Roboto"/>
          <w:sz w:val="22"/>
        </w:rPr>
        <w:t>of th</w:t>
      </w:r>
      <w:r w:rsidR="00FA7B9E" w:rsidRPr="5CBBECF4">
        <w:rPr>
          <w:rFonts w:ascii="Roboto" w:hAnsi="Roboto"/>
          <w:sz w:val="22"/>
        </w:rPr>
        <w:t>is</w:t>
      </w:r>
      <w:r w:rsidR="007468AA" w:rsidRPr="5CBBECF4">
        <w:rPr>
          <w:rFonts w:ascii="Roboto" w:hAnsi="Roboto"/>
          <w:sz w:val="22"/>
        </w:rPr>
        <w:t xml:space="preserve"> </w:t>
      </w:r>
      <w:r w:rsidR="008F3A03" w:rsidRPr="5CBBECF4">
        <w:rPr>
          <w:rFonts w:ascii="Roboto" w:hAnsi="Roboto"/>
          <w:sz w:val="22"/>
        </w:rPr>
        <w:t>revered form of Mexican folk art</w:t>
      </w:r>
      <w:r w:rsidR="00FE6174" w:rsidRPr="5CBBECF4">
        <w:rPr>
          <w:rFonts w:ascii="Roboto" w:hAnsi="Roboto"/>
          <w:sz w:val="22"/>
        </w:rPr>
        <w:t>.</w:t>
      </w:r>
    </w:p>
    <w:p w14:paraId="43B4F875" w14:textId="77777777" w:rsidR="007468AA" w:rsidRDefault="007468AA" w:rsidP="008F3A03">
      <w:pPr>
        <w:autoSpaceDE w:val="0"/>
        <w:autoSpaceDN w:val="0"/>
        <w:adjustRightInd w:val="0"/>
        <w:spacing w:after="0" w:line="360" w:lineRule="auto"/>
        <w:rPr>
          <w:rFonts w:ascii="Roboto" w:hAnsi="Roboto"/>
          <w:bCs/>
          <w:sz w:val="22"/>
        </w:rPr>
      </w:pPr>
    </w:p>
    <w:p w14:paraId="71F52DFB" w14:textId="20D05F47" w:rsidR="0020430F" w:rsidRDefault="008F3A03" w:rsidP="00FA7B9E">
      <w:pPr>
        <w:autoSpaceDE w:val="0"/>
        <w:autoSpaceDN w:val="0"/>
        <w:adjustRightInd w:val="0"/>
        <w:spacing w:after="0" w:line="360" w:lineRule="auto"/>
        <w:rPr>
          <w:rFonts w:ascii="Roboto" w:hAnsi="Roboto"/>
          <w:bCs/>
          <w:sz w:val="22"/>
        </w:rPr>
      </w:pPr>
      <w:r w:rsidRPr="00EE7B4D">
        <w:rPr>
          <w:rFonts w:ascii="Roboto" w:hAnsi="Roboto"/>
          <w:bCs/>
          <w:sz w:val="22"/>
        </w:rPr>
        <w:t xml:space="preserve">The </w:t>
      </w:r>
      <w:r w:rsidR="0020430F">
        <w:rPr>
          <w:rFonts w:ascii="Roboto" w:hAnsi="Roboto"/>
          <w:bCs/>
          <w:sz w:val="22"/>
        </w:rPr>
        <w:t xml:space="preserve">‘Most Fantastic Edition’ </w:t>
      </w:r>
      <w:r>
        <w:rPr>
          <w:rFonts w:ascii="Roboto" w:hAnsi="Roboto"/>
          <w:bCs/>
          <w:sz w:val="22"/>
        </w:rPr>
        <w:t>bottles</w:t>
      </w:r>
      <w:r w:rsidRPr="00EE7B4D">
        <w:rPr>
          <w:rFonts w:ascii="Roboto" w:hAnsi="Roboto"/>
          <w:bCs/>
          <w:sz w:val="22"/>
        </w:rPr>
        <w:t xml:space="preserve"> feature</w:t>
      </w:r>
      <w:r>
        <w:rPr>
          <w:rFonts w:ascii="Roboto" w:hAnsi="Roboto"/>
          <w:bCs/>
          <w:sz w:val="22"/>
        </w:rPr>
        <w:t xml:space="preserve"> three curious </w:t>
      </w:r>
      <w:r w:rsidRPr="00EE7B4D">
        <w:rPr>
          <w:rFonts w:ascii="Roboto" w:hAnsi="Roboto"/>
          <w:bCs/>
          <w:sz w:val="22"/>
        </w:rPr>
        <w:t>creatures</w:t>
      </w:r>
      <w:r w:rsidR="00217D41" w:rsidRPr="00217D41">
        <w:rPr>
          <w:rFonts w:ascii="Roboto" w:hAnsi="Roboto"/>
          <w:bCs/>
          <w:sz w:val="22"/>
        </w:rPr>
        <w:t xml:space="preserve"> </w:t>
      </w:r>
      <w:r w:rsidR="00217D41">
        <w:rPr>
          <w:rFonts w:ascii="Roboto" w:hAnsi="Roboto"/>
          <w:bCs/>
          <w:sz w:val="22"/>
        </w:rPr>
        <w:t>in bright, bold colourways</w:t>
      </w:r>
      <w:r w:rsidR="007468AA">
        <w:rPr>
          <w:rFonts w:ascii="Roboto" w:hAnsi="Roboto"/>
          <w:bCs/>
          <w:sz w:val="22"/>
        </w:rPr>
        <w:t xml:space="preserve"> – </w:t>
      </w:r>
      <w:r w:rsidRPr="00EE7B4D">
        <w:rPr>
          <w:rFonts w:ascii="Roboto" w:hAnsi="Roboto"/>
          <w:bCs/>
          <w:sz w:val="22"/>
        </w:rPr>
        <w:t xml:space="preserve">the charismatic Xolo Dog, the sociable Chameleon, and the </w:t>
      </w:r>
      <w:r>
        <w:rPr>
          <w:rFonts w:ascii="Roboto" w:hAnsi="Roboto"/>
          <w:bCs/>
          <w:sz w:val="22"/>
        </w:rPr>
        <w:t xml:space="preserve">multi-tasking </w:t>
      </w:r>
      <w:r w:rsidRPr="00EE7B4D">
        <w:rPr>
          <w:rFonts w:ascii="Roboto" w:hAnsi="Roboto"/>
          <w:bCs/>
          <w:sz w:val="22"/>
        </w:rPr>
        <w:t>Octopus</w:t>
      </w:r>
      <w:r w:rsidR="007468AA">
        <w:rPr>
          <w:rFonts w:ascii="Roboto" w:hAnsi="Roboto"/>
          <w:bCs/>
          <w:sz w:val="22"/>
        </w:rPr>
        <w:t xml:space="preserve"> –</w:t>
      </w:r>
      <w:r w:rsidR="00217D41">
        <w:rPr>
          <w:rFonts w:ascii="Roboto" w:hAnsi="Roboto"/>
          <w:bCs/>
          <w:sz w:val="22"/>
        </w:rPr>
        <w:t xml:space="preserve"> created to </w:t>
      </w:r>
      <w:r w:rsidR="007468AA">
        <w:rPr>
          <w:rFonts w:ascii="Roboto" w:hAnsi="Roboto"/>
          <w:bCs/>
          <w:sz w:val="22"/>
        </w:rPr>
        <w:t>drive standout and command attention on shelves and back bars</w:t>
      </w:r>
      <w:r w:rsidR="00FE6174">
        <w:rPr>
          <w:rFonts w:ascii="Roboto" w:hAnsi="Roboto"/>
          <w:bCs/>
          <w:sz w:val="22"/>
        </w:rPr>
        <w:t xml:space="preserve"> across the globe</w:t>
      </w:r>
      <w:r w:rsidR="007468AA">
        <w:rPr>
          <w:rFonts w:ascii="Roboto" w:hAnsi="Roboto"/>
          <w:bCs/>
          <w:sz w:val="22"/>
        </w:rPr>
        <w:t>.</w:t>
      </w:r>
      <w:r w:rsidRPr="00EE7B4D">
        <w:rPr>
          <w:rFonts w:ascii="Roboto" w:hAnsi="Roboto"/>
          <w:bCs/>
          <w:sz w:val="22"/>
        </w:rPr>
        <w:t xml:space="preserve"> </w:t>
      </w:r>
      <w:r w:rsidRPr="005E15C2">
        <w:rPr>
          <w:rFonts w:ascii="Roboto" w:hAnsi="Roboto"/>
          <w:bCs/>
          <w:sz w:val="22"/>
        </w:rPr>
        <w:t xml:space="preserve">Each figure </w:t>
      </w:r>
      <w:r>
        <w:rPr>
          <w:rFonts w:ascii="Roboto" w:hAnsi="Roboto"/>
          <w:bCs/>
          <w:sz w:val="22"/>
        </w:rPr>
        <w:t>represents</w:t>
      </w:r>
      <w:r w:rsidRPr="005E15C2">
        <w:rPr>
          <w:rFonts w:ascii="Roboto" w:hAnsi="Roboto"/>
          <w:bCs/>
          <w:sz w:val="22"/>
        </w:rPr>
        <w:t xml:space="preserve"> </w:t>
      </w:r>
      <w:r w:rsidR="007468AA">
        <w:rPr>
          <w:rFonts w:ascii="Roboto" w:hAnsi="Roboto"/>
          <w:bCs/>
          <w:sz w:val="22"/>
        </w:rPr>
        <w:t>distinct</w:t>
      </w:r>
      <w:r w:rsidRPr="005E15C2">
        <w:rPr>
          <w:rFonts w:ascii="Roboto" w:hAnsi="Roboto"/>
          <w:bCs/>
          <w:sz w:val="22"/>
        </w:rPr>
        <w:t xml:space="preserve"> personality traits that </w:t>
      </w:r>
      <w:r>
        <w:rPr>
          <w:rFonts w:ascii="Roboto" w:hAnsi="Roboto"/>
          <w:bCs/>
          <w:sz w:val="22"/>
        </w:rPr>
        <w:t>re</w:t>
      </w:r>
      <w:r w:rsidR="007468AA">
        <w:rPr>
          <w:rFonts w:ascii="Roboto" w:hAnsi="Roboto"/>
          <w:bCs/>
          <w:sz w:val="22"/>
        </w:rPr>
        <w:t xml:space="preserve">flect </w:t>
      </w:r>
      <w:r w:rsidRPr="005E15C2">
        <w:rPr>
          <w:rFonts w:ascii="Roboto" w:hAnsi="Roboto"/>
          <w:bCs/>
          <w:sz w:val="22"/>
        </w:rPr>
        <w:t>the diverse</w:t>
      </w:r>
      <w:r w:rsidR="007468AA">
        <w:rPr>
          <w:rFonts w:ascii="Roboto" w:hAnsi="Roboto"/>
          <w:bCs/>
          <w:sz w:val="22"/>
        </w:rPr>
        <w:t xml:space="preserve"> dynamics</w:t>
      </w:r>
      <w:r w:rsidRPr="005E15C2">
        <w:rPr>
          <w:rFonts w:ascii="Roboto" w:hAnsi="Roboto"/>
          <w:bCs/>
          <w:sz w:val="22"/>
        </w:rPr>
        <w:t xml:space="preserve"> of </w:t>
      </w:r>
      <w:r w:rsidR="007468AA" w:rsidRPr="005E15C2">
        <w:rPr>
          <w:rFonts w:ascii="Roboto" w:hAnsi="Roboto"/>
          <w:bCs/>
          <w:sz w:val="22"/>
        </w:rPr>
        <w:t>partygoers</w:t>
      </w:r>
      <w:r w:rsidRPr="005E15C2">
        <w:rPr>
          <w:rFonts w:ascii="Roboto" w:hAnsi="Roboto"/>
          <w:bCs/>
          <w:sz w:val="22"/>
        </w:rPr>
        <w:t xml:space="preserve">, imbuing the bottles with a </w:t>
      </w:r>
      <w:r>
        <w:rPr>
          <w:rFonts w:ascii="Roboto" w:hAnsi="Roboto"/>
          <w:bCs/>
          <w:sz w:val="22"/>
        </w:rPr>
        <w:t>profound</w:t>
      </w:r>
      <w:r w:rsidRPr="005E15C2">
        <w:rPr>
          <w:rFonts w:ascii="Roboto" w:hAnsi="Roboto"/>
          <w:bCs/>
          <w:sz w:val="22"/>
        </w:rPr>
        <w:t xml:space="preserve"> sense of connection and </w:t>
      </w:r>
      <w:r w:rsidR="007468AA">
        <w:rPr>
          <w:rFonts w:ascii="Roboto" w:hAnsi="Roboto"/>
          <w:bCs/>
          <w:sz w:val="22"/>
        </w:rPr>
        <w:t>self-e</w:t>
      </w:r>
      <w:r w:rsidRPr="005E15C2">
        <w:rPr>
          <w:rFonts w:ascii="Roboto" w:hAnsi="Roboto"/>
          <w:bCs/>
          <w:sz w:val="22"/>
        </w:rPr>
        <w:t>xpressio</w:t>
      </w:r>
      <w:r w:rsidR="00FA7B9E">
        <w:rPr>
          <w:rFonts w:ascii="Roboto" w:hAnsi="Roboto"/>
          <w:bCs/>
          <w:sz w:val="22"/>
        </w:rPr>
        <w:t>n</w:t>
      </w:r>
      <w:r w:rsidR="0020430F">
        <w:rPr>
          <w:rFonts w:ascii="Roboto" w:hAnsi="Roboto"/>
          <w:bCs/>
          <w:sz w:val="22"/>
        </w:rPr>
        <w:t>.</w:t>
      </w:r>
    </w:p>
    <w:p w14:paraId="52F4E14E" w14:textId="03763B2E" w:rsidR="00FE6174" w:rsidRDefault="00FE6174" w:rsidP="00FA7B9E">
      <w:pPr>
        <w:autoSpaceDE w:val="0"/>
        <w:autoSpaceDN w:val="0"/>
        <w:adjustRightInd w:val="0"/>
        <w:spacing w:after="0" w:line="360" w:lineRule="auto"/>
        <w:rPr>
          <w:rFonts w:ascii="Roboto" w:hAnsi="Roboto"/>
          <w:bCs/>
          <w:sz w:val="22"/>
        </w:rPr>
      </w:pPr>
      <w:r>
        <w:rPr>
          <w:rFonts w:ascii="Roboto" w:hAnsi="Roboto"/>
          <w:bCs/>
          <w:sz w:val="22"/>
        </w:rPr>
        <w:t xml:space="preserve"> </w:t>
      </w:r>
    </w:p>
    <w:p w14:paraId="0A525659" w14:textId="7174FF0A" w:rsidR="00FE6174" w:rsidRDefault="00FE6174" w:rsidP="00FA7B9E">
      <w:pPr>
        <w:autoSpaceDE w:val="0"/>
        <w:autoSpaceDN w:val="0"/>
        <w:adjustRightInd w:val="0"/>
        <w:spacing w:after="0" w:line="360" w:lineRule="auto"/>
        <w:rPr>
          <w:rFonts w:ascii="Roboto" w:hAnsi="Roboto"/>
          <w:bCs/>
          <w:sz w:val="22"/>
        </w:rPr>
      </w:pPr>
      <w:r w:rsidRPr="00FE6174">
        <w:rPr>
          <w:rFonts w:ascii="Roboto" w:hAnsi="Roboto"/>
          <w:bCs/>
          <w:sz w:val="22"/>
        </w:rPr>
        <w:t>"</w:t>
      </w:r>
      <w:r>
        <w:rPr>
          <w:rFonts w:ascii="Roboto" w:hAnsi="Roboto"/>
          <w:bCs/>
          <w:sz w:val="22"/>
        </w:rPr>
        <w:t xml:space="preserve">Our </w:t>
      </w:r>
      <w:r w:rsidR="00517690">
        <w:rPr>
          <w:rFonts w:ascii="Roboto" w:hAnsi="Roboto"/>
          <w:bCs/>
          <w:sz w:val="22"/>
        </w:rPr>
        <w:t xml:space="preserve">new </w:t>
      </w:r>
      <w:r>
        <w:rPr>
          <w:rFonts w:ascii="Roboto" w:hAnsi="Roboto"/>
          <w:bCs/>
          <w:sz w:val="22"/>
        </w:rPr>
        <w:t>limited-edition line-up</w:t>
      </w:r>
      <w:r w:rsidRPr="00FE6174">
        <w:rPr>
          <w:rFonts w:ascii="Roboto" w:hAnsi="Roboto"/>
          <w:bCs/>
          <w:sz w:val="22"/>
        </w:rPr>
        <w:t xml:space="preserve"> combines </w:t>
      </w:r>
      <w:proofErr w:type="spellStart"/>
      <w:r>
        <w:rPr>
          <w:rFonts w:ascii="Roboto" w:hAnsi="Roboto"/>
          <w:bCs/>
          <w:sz w:val="22"/>
        </w:rPr>
        <w:t>Olmeca’s</w:t>
      </w:r>
      <w:proofErr w:type="spellEnd"/>
      <w:r w:rsidRPr="00FE6174">
        <w:rPr>
          <w:rFonts w:ascii="Roboto" w:hAnsi="Roboto"/>
          <w:bCs/>
          <w:sz w:val="22"/>
        </w:rPr>
        <w:t xml:space="preserve"> </w:t>
      </w:r>
      <w:r>
        <w:rPr>
          <w:rFonts w:ascii="Roboto" w:hAnsi="Roboto"/>
          <w:bCs/>
          <w:sz w:val="22"/>
        </w:rPr>
        <w:t>playful, party spirit with Mexican tradition and has been designed with fun-seeking,</w:t>
      </w:r>
      <w:r w:rsidRPr="00FE6174">
        <w:rPr>
          <w:rFonts w:ascii="Roboto" w:hAnsi="Roboto"/>
          <w:bCs/>
          <w:sz w:val="22"/>
        </w:rPr>
        <w:t xml:space="preserve"> </w:t>
      </w:r>
      <w:r>
        <w:rPr>
          <w:rFonts w:ascii="Roboto" w:hAnsi="Roboto"/>
          <w:bCs/>
          <w:sz w:val="22"/>
        </w:rPr>
        <w:t>Gen Z and millennial</w:t>
      </w:r>
      <w:r w:rsidRPr="00FE6174">
        <w:rPr>
          <w:rFonts w:ascii="Roboto" w:hAnsi="Roboto"/>
          <w:bCs/>
          <w:sz w:val="22"/>
        </w:rPr>
        <w:t xml:space="preserve"> consumers</w:t>
      </w:r>
      <w:r>
        <w:rPr>
          <w:rFonts w:ascii="Roboto" w:hAnsi="Roboto"/>
          <w:bCs/>
          <w:sz w:val="22"/>
        </w:rPr>
        <w:t xml:space="preserve"> in mind,” </w:t>
      </w:r>
      <w:r w:rsidRPr="00FE6174">
        <w:rPr>
          <w:rFonts w:ascii="Roboto" w:hAnsi="Roboto"/>
          <w:b/>
          <w:sz w:val="22"/>
        </w:rPr>
        <w:lastRenderedPageBreak/>
        <w:t xml:space="preserve">says </w:t>
      </w:r>
      <w:r w:rsidR="00956A73">
        <w:rPr>
          <w:rFonts w:ascii="Roboto" w:hAnsi="Roboto"/>
          <w:b/>
          <w:sz w:val="22"/>
          <w:lang w:val="en-US"/>
        </w:rPr>
        <w:t>Daniela Via</w:t>
      </w:r>
      <w:r w:rsidRPr="00FE6174">
        <w:rPr>
          <w:rFonts w:ascii="Roboto" w:hAnsi="Roboto"/>
          <w:b/>
          <w:sz w:val="22"/>
        </w:rPr>
        <w:t xml:space="preserve">, </w:t>
      </w:r>
      <w:r w:rsidR="00956A73">
        <w:rPr>
          <w:rFonts w:ascii="Roboto" w:hAnsi="Roboto"/>
          <w:b/>
          <w:sz w:val="22"/>
        </w:rPr>
        <w:t xml:space="preserve">VP Marketing </w:t>
      </w:r>
      <w:r w:rsidR="00F7710E">
        <w:rPr>
          <w:rFonts w:ascii="Roboto" w:hAnsi="Roboto"/>
          <w:b/>
          <w:sz w:val="22"/>
        </w:rPr>
        <w:t>&amp;</w:t>
      </w:r>
      <w:r w:rsidR="00956A73">
        <w:rPr>
          <w:rFonts w:ascii="Roboto" w:hAnsi="Roboto"/>
          <w:b/>
          <w:sz w:val="22"/>
        </w:rPr>
        <w:t xml:space="preserve"> S&amp;R</w:t>
      </w:r>
      <w:r w:rsidRPr="00FE6174">
        <w:rPr>
          <w:rFonts w:ascii="Roboto" w:hAnsi="Roboto"/>
          <w:b/>
          <w:sz w:val="22"/>
        </w:rPr>
        <w:t xml:space="preserve"> at House of Tequila – Pernod Ricard</w:t>
      </w:r>
      <w:r w:rsidRPr="00FE6174">
        <w:rPr>
          <w:rFonts w:ascii="Roboto" w:hAnsi="Roboto"/>
          <w:bCs/>
          <w:sz w:val="22"/>
        </w:rPr>
        <w:t xml:space="preserve">. </w:t>
      </w:r>
      <w:r>
        <w:rPr>
          <w:rFonts w:ascii="Roboto" w:hAnsi="Roboto"/>
          <w:bCs/>
          <w:sz w:val="22"/>
        </w:rPr>
        <w:t xml:space="preserve">“This audience is </w:t>
      </w:r>
      <w:r w:rsidRPr="00FE6174">
        <w:rPr>
          <w:rFonts w:ascii="Roboto" w:hAnsi="Roboto"/>
          <w:bCs/>
          <w:sz w:val="22"/>
        </w:rPr>
        <w:t>increasingly</w:t>
      </w:r>
      <w:r>
        <w:rPr>
          <w:rFonts w:ascii="Roboto" w:hAnsi="Roboto"/>
          <w:bCs/>
          <w:sz w:val="22"/>
        </w:rPr>
        <w:t xml:space="preserve"> looking to </w:t>
      </w:r>
      <w:r w:rsidRPr="00FE6174">
        <w:rPr>
          <w:rFonts w:ascii="Roboto" w:hAnsi="Roboto"/>
          <w:bCs/>
          <w:sz w:val="22"/>
        </w:rPr>
        <w:t>nightlife and bar spaces as outlets for self-expression</w:t>
      </w:r>
      <w:r>
        <w:rPr>
          <w:rFonts w:ascii="Roboto" w:hAnsi="Roboto"/>
          <w:bCs/>
          <w:sz w:val="22"/>
        </w:rPr>
        <w:t xml:space="preserve">, and we want to be the brand to help them embrace this. By spotlighting three distinct Tonas y </w:t>
      </w:r>
      <w:proofErr w:type="spellStart"/>
      <w:r>
        <w:rPr>
          <w:rFonts w:ascii="Roboto" w:hAnsi="Roboto"/>
          <w:bCs/>
          <w:sz w:val="22"/>
        </w:rPr>
        <w:t>Nahuales</w:t>
      </w:r>
      <w:proofErr w:type="spellEnd"/>
      <w:r>
        <w:rPr>
          <w:rFonts w:ascii="Roboto" w:hAnsi="Roboto"/>
          <w:bCs/>
          <w:sz w:val="22"/>
        </w:rPr>
        <w:t xml:space="preserve"> to which shoppers can relate, we’re</w:t>
      </w:r>
      <w:r w:rsidR="00217D41">
        <w:rPr>
          <w:rFonts w:ascii="Roboto" w:hAnsi="Roboto"/>
          <w:bCs/>
          <w:sz w:val="22"/>
        </w:rPr>
        <w:t xml:space="preserve"> fostering a</w:t>
      </w:r>
      <w:r>
        <w:rPr>
          <w:rFonts w:ascii="Roboto" w:hAnsi="Roboto"/>
          <w:bCs/>
          <w:sz w:val="22"/>
        </w:rPr>
        <w:t xml:space="preserve"> deeper emotional connection</w:t>
      </w:r>
      <w:r w:rsidR="00217D41">
        <w:rPr>
          <w:rFonts w:ascii="Roboto" w:hAnsi="Roboto"/>
          <w:bCs/>
          <w:sz w:val="22"/>
        </w:rPr>
        <w:t xml:space="preserve"> for </w:t>
      </w:r>
      <w:proofErr w:type="spellStart"/>
      <w:r w:rsidR="00217D41">
        <w:rPr>
          <w:rFonts w:ascii="Roboto" w:hAnsi="Roboto"/>
          <w:bCs/>
          <w:sz w:val="22"/>
        </w:rPr>
        <w:t>Olmeca</w:t>
      </w:r>
      <w:proofErr w:type="spellEnd"/>
      <w:r w:rsidR="00217D41">
        <w:rPr>
          <w:rFonts w:ascii="Roboto" w:hAnsi="Roboto"/>
          <w:bCs/>
          <w:sz w:val="22"/>
        </w:rPr>
        <w:t>.</w:t>
      </w:r>
    </w:p>
    <w:p w14:paraId="60009786" w14:textId="77777777" w:rsidR="00FE6174" w:rsidRDefault="00FE6174" w:rsidP="00FA7B9E">
      <w:pPr>
        <w:autoSpaceDE w:val="0"/>
        <w:autoSpaceDN w:val="0"/>
        <w:adjustRightInd w:val="0"/>
        <w:spacing w:after="0" w:line="360" w:lineRule="auto"/>
        <w:rPr>
          <w:rFonts w:ascii="Roboto" w:hAnsi="Roboto"/>
          <w:bCs/>
          <w:sz w:val="22"/>
        </w:rPr>
      </w:pPr>
    </w:p>
    <w:p w14:paraId="623A6243" w14:textId="786A47CE" w:rsidR="00FE6174" w:rsidRDefault="00FE6174" w:rsidP="00FA7B9E">
      <w:pPr>
        <w:autoSpaceDE w:val="0"/>
        <w:autoSpaceDN w:val="0"/>
        <w:adjustRightInd w:val="0"/>
        <w:spacing w:after="0" w:line="360" w:lineRule="auto"/>
        <w:rPr>
          <w:rFonts w:ascii="Roboto" w:hAnsi="Roboto"/>
          <w:bCs/>
          <w:sz w:val="22"/>
        </w:rPr>
      </w:pPr>
      <w:r w:rsidRPr="00FE6174">
        <w:rPr>
          <w:rFonts w:ascii="Roboto" w:hAnsi="Roboto"/>
          <w:bCs/>
          <w:sz w:val="22"/>
        </w:rPr>
        <w:t>“</w:t>
      </w:r>
      <w:r w:rsidR="0020430F">
        <w:rPr>
          <w:rFonts w:ascii="Roboto" w:hAnsi="Roboto"/>
          <w:bCs/>
          <w:sz w:val="22"/>
        </w:rPr>
        <w:t xml:space="preserve">As well as appealing to </w:t>
      </w:r>
      <w:r w:rsidR="00217D41">
        <w:rPr>
          <w:rFonts w:ascii="Roboto" w:hAnsi="Roboto"/>
          <w:bCs/>
          <w:sz w:val="22"/>
        </w:rPr>
        <w:t>our core audience, the new limited-edition packaging</w:t>
      </w:r>
      <w:r w:rsidR="0020430F">
        <w:rPr>
          <w:rFonts w:ascii="Roboto" w:hAnsi="Roboto"/>
          <w:bCs/>
          <w:sz w:val="22"/>
        </w:rPr>
        <w:t xml:space="preserve"> is also aimed at tapping </w:t>
      </w:r>
      <w:r w:rsidR="00217D41">
        <w:rPr>
          <w:rFonts w:ascii="Roboto" w:hAnsi="Roboto"/>
          <w:bCs/>
          <w:sz w:val="22"/>
        </w:rPr>
        <w:t>into the global appeal of Mexican culture. Y</w:t>
      </w:r>
      <w:r>
        <w:rPr>
          <w:rFonts w:ascii="Roboto" w:hAnsi="Roboto"/>
          <w:bCs/>
          <w:sz w:val="22"/>
        </w:rPr>
        <w:t xml:space="preserve">ou only </w:t>
      </w:r>
      <w:proofErr w:type="gramStart"/>
      <w:r>
        <w:rPr>
          <w:rFonts w:ascii="Roboto" w:hAnsi="Roboto"/>
          <w:bCs/>
          <w:sz w:val="22"/>
        </w:rPr>
        <w:t>have to</w:t>
      </w:r>
      <w:proofErr w:type="gramEnd"/>
      <w:r>
        <w:rPr>
          <w:rFonts w:ascii="Roboto" w:hAnsi="Roboto"/>
          <w:bCs/>
          <w:sz w:val="22"/>
        </w:rPr>
        <w:t xml:space="preserve"> look at the</w:t>
      </w:r>
      <w:r w:rsidR="006A1336">
        <w:rPr>
          <w:rFonts w:ascii="Roboto" w:hAnsi="Roboto"/>
          <w:bCs/>
          <w:sz w:val="22"/>
        </w:rPr>
        <w:t xml:space="preserve"> international prevalence</w:t>
      </w:r>
      <w:r>
        <w:rPr>
          <w:rFonts w:ascii="Roboto" w:hAnsi="Roboto"/>
          <w:bCs/>
          <w:sz w:val="22"/>
        </w:rPr>
        <w:t xml:space="preserve"> of Mexican cuisine and cocktails to see </w:t>
      </w:r>
      <w:r w:rsidR="00217D41">
        <w:rPr>
          <w:rFonts w:ascii="Roboto" w:hAnsi="Roboto"/>
          <w:bCs/>
          <w:sz w:val="22"/>
        </w:rPr>
        <w:t xml:space="preserve">how </w:t>
      </w:r>
      <w:r w:rsidR="006A1336">
        <w:rPr>
          <w:rFonts w:ascii="Roboto" w:hAnsi="Roboto"/>
          <w:bCs/>
          <w:sz w:val="22"/>
        </w:rPr>
        <w:t xml:space="preserve">popular </w:t>
      </w:r>
      <w:r w:rsidR="0020430F">
        <w:rPr>
          <w:rFonts w:ascii="Roboto" w:hAnsi="Roboto"/>
          <w:bCs/>
          <w:sz w:val="22"/>
        </w:rPr>
        <w:t xml:space="preserve">this trend </w:t>
      </w:r>
      <w:r w:rsidR="006A1336">
        <w:rPr>
          <w:rFonts w:ascii="Roboto" w:hAnsi="Roboto"/>
          <w:bCs/>
          <w:sz w:val="22"/>
        </w:rPr>
        <w:t>is</w:t>
      </w:r>
      <w:r w:rsidR="00217D41">
        <w:rPr>
          <w:rFonts w:ascii="Roboto" w:hAnsi="Roboto"/>
          <w:bCs/>
          <w:sz w:val="22"/>
        </w:rPr>
        <w:t xml:space="preserve">. </w:t>
      </w:r>
      <w:r w:rsidR="0020430F">
        <w:rPr>
          <w:rFonts w:ascii="Roboto" w:hAnsi="Roboto"/>
          <w:bCs/>
          <w:sz w:val="22"/>
        </w:rPr>
        <w:t>So</w:t>
      </w:r>
      <w:r w:rsidR="009B1A3A">
        <w:rPr>
          <w:rFonts w:ascii="Roboto" w:hAnsi="Roboto"/>
          <w:bCs/>
          <w:sz w:val="22"/>
        </w:rPr>
        <w:t xml:space="preserve">, </w:t>
      </w:r>
      <w:r w:rsidR="0020430F">
        <w:rPr>
          <w:rFonts w:ascii="Roboto" w:hAnsi="Roboto"/>
          <w:bCs/>
          <w:sz w:val="22"/>
        </w:rPr>
        <w:t>l</w:t>
      </w:r>
      <w:r w:rsidR="00217D41">
        <w:rPr>
          <w:rFonts w:ascii="Roboto" w:hAnsi="Roboto"/>
          <w:bCs/>
          <w:sz w:val="22"/>
        </w:rPr>
        <w:t xml:space="preserve">aunching </w:t>
      </w:r>
      <w:proofErr w:type="spellStart"/>
      <w:r w:rsidR="00517690">
        <w:rPr>
          <w:rFonts w:ascii="Roboto" w:hAnsi="Roboto"/>
          <w:bCs/>
          <w:sz w:val="22"/>
        </w:rPr>
        <w:t>Olmeca’s</w:t>
      </w:r>
      <w:proofErr w:type="spellEnd"/>
      <w:r w:rsidR="00217D41">
        <w:rPr>
          <w:rFonts w:ascii="Roboto" w:hAnsi="Roboto"/>
          <w:bCs/>
          <w:sz w:val="22"/>
        </w:rPr>
        <w:t xml:space="preserve"> first </w:t>
      </w:r>
      <w:r w:rsidR="00517690">
        <w:rPr>
          <w:rFonts w:ascii="Roboto" w:hAnsi="Roboto"/>
          <w:bCs/>
          <w:sz w:val="22"/>
        </w:rPr>
        <w:t xml:space="preserve">global </w:t>
      </w:r>
      <w:r w:rsidR="00217D41">
        <w:rPr>
          <w:rFonts w:ascii="Roboto" w:hAnsi="Roboto"/>
          <w:bCs/>
          <w:sz w:val="22"/>
        </w:rPr>
        <w:t xml:space="preserve">limited-edition bottles </w:t>
      </w:r>
      <w:r w:rsidR="0020430F">
        <w:rPr>
          <w:rFonts w:ascii="Roboto" w:hAnsi="Roboto"/>
          <w:bCs/>
          <w:sz w:val="22"/>
        </w:rPr>
        <w:t xml:space="preserve">is </w:t>
      </w:r>
      <w:r w:rsidR="00217D41">
        <w:rPr>
          <w:rFonts w:ascii="Roboto" w:hAnsi="Roboto"/>
          <w:bCs/>
          <w:sz w:val="22"/>
        </w:rPr>
        <w:t>the perfect way to leverage this</w:t>
      </w:r>
      <w:r w:rsidR="0020430F">
        <w:rPr>
          <w:rFonts w:ascii="Roboto" w:hAnsi="Roboto"/>
          <w:bCs/>
          <w:sz w:val="22"/>
        </w:rPr>
        <w:t xml:space="preserve"> further</w:t>
      </w:r>
      <w:r w:rsidR="00217D41">
        <w:rPr>
          <w:rFonts w:ascii="Roboto" w:hAnsi="Roboto"/>
          <w:bCs/>
          <w:sz w:val="22"/>
        </w:rPr>
        <w:t>, while catering</w:t>
      </w:r>
      <w:r w:rsidRPr="00FE6174">
        <w:rPr>
          <w:rFonts w:ascii="Roboto" w:hAnsi="Roboto"/>
          <w:bCs/>
          <w:sz w:val="22"/>
        </w:rPr>
        <w:t xml:space="preserve"> to </w:t>
      </w:r>
      <w:r w:rsidR="0020430F">
        <w:rPr>
          <w:rFonts w:ascii="Roboto" w:hAnsi="Roboto"/>
          <w:bCs/>
          <w:sz w:val="22"/>
        </w:rPr>
        <w:t xml:space="preserve">the </w:t>
      </w:r>
      <w:r w:rsidRPr="00FE6174">
        <w:rPr>
          <w:rFonts w:ascii="Roboto" w:hAnsi="Roboto"/>
          <w:bCs/>
          <w:sz w:val="22"/>
        </w:rPr>
        <w:t xml:space="preserve">growing </w:t>
      </w:r>
      <w:r w:rsidR="0020430F">
        <w:rPr>
          <w:rFonts w:ascii="Roboto" w:hAnsi="Roboto"/>
          <w:bCs/>
          <w:sz w:val="22"/>
        </w:rPr>
        <w:t xml:space="preserve">demand </w:t>
      </w:r>
      <w:r w:rsidRPr="00FE6174">
        <w:rPr>
          <w:rFonts w:ascii="Roboto" w:hAnsi="Roboto"/>
          <w:bCs/>
          <w:sz w:val="22"/>
        </w:rPr>
        <w:t xml:space="preserve">for high-quality tequila that </w:t>
      </w:r>
      <w:r w:rsidR="00217D41">
        <w:rPr>
          <w:rFonts w:ascii="Roboto" w:hAnsi="Roboto"/>
          <w:bCs/>
          <w:sz w:val="22"/>
        </w:rPr>
        <w:t>goes beyond flavour – in this case, by</w:t>
      </w:r>
      <w:r w:rsidRPr="00FE6174">
        <w:rPr>
          <w:rFonts w:ascii="Roboto" w:hAnsi="Roboto"/>
          <w:bCs/>
          <w:sz w:val="22"/>
        </w:rPr>
        <w:t xml:space="preserve"> empower</w:t>
      </w:r>
      <w:r w:rsidR="00217D41">
        <w:rPr>
          <w:rFonts w:ascii="Roboto" w:hAnsi="Roboto"/>
          <w:bCs/>
          <w:sz w:val="22"/>
        </w:rPr>
        <w:t>ing</w:t>
      </w:r>
      <w:r w:rsidRPr="00FE6174">
        <w:rPr>
          <w:rFonts w:ascii="Roboto" w:hAnsi="Roboto"/>
          <w:bCs/>
          <w:sz w:val="22"/>
        </w:rPr>
        <w:t xml:space="preserve"> individuality.”</w:t>
      </w:r>
    </w:p>
    <w:p w14:paraId="15ABDD84" w14:textId="77777777" w:rsidR="008563BC" w:rsidRDefault="008563BC" w:rsidP="00FA7B9E">
      <w:pPr>
        <w:autoSpaceDE w:val="0"/>
        <w:autoSpaceDN w:val="0"/>
        <w:adjustRightInd w:val="0"/>
        <w:spacing w:after="0" w:line="360" w:lineRule="auto"/>
        <w:rPr>
          <w:rFonts w:ascii="Roboto" w:hAnsi="Roboto"/>
          <w:bCs/>
          <w:sz w:val="22"/>
        </w:rPr>
      </w:pPr>
    </w:p>
    <w:p w14:paraId="70981FA8" w14:textId="18E38782" w:rsidR="007C09D3" w:rsidRDefault="00F60745" w:rsidP="5CBBECF4">
      <w:pPr>
        <w:autoSpaceDE w:val="0"/>
        <w:autoSpaceDN w:val="0"/>
        <w:adjustRightInd w:val="0"/>
        <w:spacing w:after="0" w:line="360" w:lineRule="auto"/>
        <w:rPr>
          <w:rFonts w:ascii="Roboto" w:hAnsi="Roboto"/>
          <w:sz w:val="22"/>
        </w:rPr>
      </w:pPr>
      <w:r w:rsidRPr="5CBBECF4">
        <w:rPr>
          <w:rFonts w:ascii="Roboto" w:hAnsi="Roboto"/>
          <w:sz w:val="22"/>
        </w:rPr>
        <w:t xml:space="preserve">To amplify the launch, </w:t>
      </w:r>
      <w:proofErr w:type="spellStart"/>
      <w:r w:rsidRPr="5CBBECF4">
        <w:rPr>
          <w:rFonts w:ascii="Roboto" w:hAnsi="Roboto"/>
          <w:sz w:val="22"/>
        </w:rPr>
        <w:t>Olmeca</w:t>
      </w:r>
      <w:proofErr w:type="spellEnd"/>
      <w:r w:rsidRPr="5CBBECF4">
        <w:rPr>
          <w:rFonts w:ascii="Roboto" w:hAnsi="Roboto"/>
          <w:sz w:val="22"/>
        </w:rPr>
        <w:t xml:space="preserve"> </w:t>
      </w:r>
      <w:r w:rsidR="00FE6174" w:rsidRPr="5CBBECF4">
        <w:rPr>
          <w:rFonts w:ascii="Roboto" w:hAnsi="Roboto"/>
          <w:sz w:val="22"/>
        </w:rPr>
        <w:t xml:space="preserve">is </w:t>
      </w:r>
      <w:r w:rsidR="001128A8" w:rsidRPr="5CBBECF4">
        <w:rPr>
          <w:rFonts w:ascii="Roboto" w:hAnsi="Roboto"/>
          <w:sz w:val="22"/>
        </w:rPr>
        <w:t>rolling out a</w:t>
      </w:r>
      <w:r w:rsidR="00FE6174" w:rsidRPr="5CBBECF4">
        <w:rPr>
          <w:rFonts w:ascii="Roboto" w:hAnsi="Roboto"/>
          <w:sz w:val="22"/>
        </w:rPr>
        <w:t xml:space="preserve"> </w:t>
      </w:r>
      <w:r w:rsidRPr="5CBBECF4">
        <w:rPr>
          <w:rFonts w:ascii="Roboto" w:hAnsi="Roboto"/>
          <w:sz w:val="22"/>
        </w:rPr>
        <w:t xml:space="preserve">multi-channel marketing campaign </w:t>
      </w:r>
      <w:r w:rsidR="00C834B1" w:rsidRPr="5CBBECF4">
        <w:rPr>
          <w:rFonts w:ascii="Roboto" w:hAnsi="Roboto"/>
          <w:sz w:val="22"/>
        </w:rPr>
        <w:t>designed to</w:t>
      </w:r>
      <w:r w:rsidRPr="5CBBECF4">
        <w:rPr>
          <w:rFonts w:ascii="Roboto" w:hAnsi="Roboto"/>
          <w:sz w:val="22"/>
        </w:rPr>
        <w:t xml:space="preserve"> maximis</w:t>
      </w:r>
      <w:r w:rsidR="00C834B1" w:rsidRPr="5CBBECF4">
        <w:rPr>
          <w:rFonts w:ascii="Roboto" w:hAnsi="Roboto"/>
          <w:sz w:val="22"/>
        </w:rPr>
        <w:t xml:space="preserve">e </w:t>
      </w:r>
      <w:r w:rsidRPr="5CBBECF4">
        <w:rPr>
          <w:rFonts w:ascii="Roboto" w:hAnsi="Roboto"/>
          <w:sz w:val="22"/>
        </w:rPr>
        <w:t xml:space="preserve">engagement across both </w:t>
      </w:r>
      <w:r w:rsidR="009A459E" w:rsidRPr="5CBBECF4">
        <w:rPr>
          <w:rFonts w:ascii="Roboto" w:hAnsi="Roboto"/>
          <w:sz w:val="22"/>
        </w:rPr>
        <w:t>on-</w:t>
      </w:r>
      <w:r w:rsidRPr="5CBBECF4">
        <w:rPr>
          <w:rFonts w:ascii="Roboto" w:hAnsi="Roboto"/>
          <w:sz w:val="22"/>
        </w:rPr>
        <w:t>trade and retail</w:t>
      </w:r>
      <w:r w:rsidR="00C834B1" w:rsidRPr="5CBBECF4">
        <w:rPr>
          <w:rFonts w:ascii="Roboto" w:hAnsi="Roboto"/>
          <w:sz w:val="22"/>
        </w:rPr>
        <w:t xml:space="preserve"> landscape</w:t>
      </w:r>
      <w:r w:rsidR="002B75F7" w:rsidRPr="5CBBECF4">
        <w:rPr>
          <w:rFonts w:ascii="Roboto" w:hAnsi="Roboto"/>
          <w:sz w:val="22"/>
        </w:rPr>
        <w:t>s</w:t>
      </w:r>
      <w:r w:rsidRPr="5CBBECF4">
        <w:rPr>
          <w:rFonts w:ascii="Roboto" w:hAnsi="Roboto"/>
          <w:sz w:val="22"/>
        </w:rPr>
        <w:t>.</w:t>
      </w:r>
      <w:r w:rsidR="008563BC" w:rsidRPr="5CBBECF4">
        <w:rPr>
          <w:rFonts w:ascii="Roboto" w:hAnsi="Roboto"/>
          <w:sz w:val="22"/>
        </w:rPr>
        <w:t xml:space="preserve"> ‘The Most Fantastic Edition’ will include a series of on and off-trade activations and events, alongside PR, digital, social media and influencer activity. </w:t>
      </w:r>
    </w:p>
    <w:p w14:paraId="113E3A5B" w14:textId="77777777" w:rsidR="007C09D3" w:rsidRPr="007C09D3" w:rsidRDefault="007C09D3" w:rsidP="007C09D3">
      <w:pPr>
        <w:autoSpaceDE w:val="0"/>
        <w:autoSpaceDN w:val="0"/>
        <w:adjustRightInd w:val="0"/>
        <w:spacing w:after="0" w:line="360" w:lineRule="auto"/>
        <w:rPr>
          <w:rFonts w:ascii="Roboto" w:hAnsi="Roboto"/>
          <w:bCs/>
          <w:sz w:val="22"/>
        </w:rPr>
      </w:pPr>
    </w:p>
    <w:p w14:paraId="17037209" w14:textId="672773F0" w:rsidR="007C09D3" w:rsidRPr="007C09D3" w:rsidRDefault="001128A8" w:rsidP="007C09D3">
      <w:pPr>
        <w:autoSpaceDE w:val="0"/>
        <w:autoSpaceDN w:val="0"/>
        <w:adjustRightInd w:val="0"/>
        <w:spacing w:after="0" w:line="360" w:lineRule="auto"/>
        <w:rPr>
          <w:rFonts w:ascii="Roboto" w:hAnsi="Roboto"/>
          <w:bCs/>
          <w:sz w:val="22"/>
        </w:rPr>
      </w:pPr>
      <w:r w:rsidRPr="001128A8">
        <w:rPr>
          <w:rFonts w:ascii="Roboto" w:hAnsi="Roboto"/>
          <w:bCs/>
          <w:sz w:val="22"/>
        </w:rPr>
        <w:t xml:space="preserve">On-trade venues </w:t>
      </w:r>
      <w:r w:rsidR="009B1A3A">
        <w:rPr>
          <w:rFonts w:ascii="Roboto" w:hAnsi="Roboto"/>
          <w:bCs/>
          <w:sz w:val="22"/>
        </w:rPr>
        <w:t>can bring the new launch to life with a</w:t>
      </w:r>
      <w:r w:rsidRPr="001128A8">
        <w:rPr>
          <w:rFonts w:ascii="Roboto" w:hAnsi="Roboto"/>
          <w:bCs/>
          <w:sz w:val="22"/>
        </w:rPr>
        <w:t xml:space="preserve"> curated selection of branded m</w:t>
      </w:r>
      <w:r w:rsidR="009B1A3A">
        <w:rPr>
          <w:rFonts w:ascii="Roboto" w:hAnsi="Roboto"/>
          <w:bCs/>
          <w:sz w:val="22"/>
        </w:rPr>
        <w:t>aterials</w:t>
      </w:r>
      <w:r w:rsidRPr="001128A8">
        <w:rPr>
          <w:rFonts w:ascii="Roboto" w:hAnsi="Roboto"/>
          <w:bCs/>
          <w:sz w:val="22"/>
        </w:rPr>
        <w:t>, such as vibrant shot trays, coasters, and interactive party games</w:t>
      </w:r>
      <w:r w:rsidR="009B1A3A">
        <w:rPr>
          <w:rFonts w:ascii="Roboto" w:hAnsi="Roboto"/>
          <w:bCs/>
          <w:sz w:val="22"/>
        </w:rPr>
        <w:t xml:space="preserve">. </w:t>
      </w:r>
      <w:r w:rsidR="007C09D3" w:rsidRPr="007C09D3">
        <w:rPr>
          <w:rFonts w:ascii="Roboto" w:hAnsi="Roboto"/>
          <w:bCs/>
          <w:sz w:val="22"/>
        </w:rPr>
        <w:t xml:space="preserve">Meanwhile, bartenders around the world will be invited to unleash their creativity by crafting custom </w:t>
      </w:r>
      <w:proofErr w:type="spellStart"/>
      <w:r w:rsidR="007C09D3" w:rsidRPr="007C09D3">
        <w:rPr>
          <w:rFonts w:ascii="Roboto" w:hAnsi="Roboto"/>
          <w:bCs/>
          <w:sz w:val="22"/>
        </w:rPr>
        <w:t>Olmeca</w:t>
      </w:r>
      <w:proofErr w:type="spellEnd"/>
      <w:r w:rsidR="007C09D3" w:rsidRPr="007C09D3">
        <w:rPr>
          <w:rFonts w:ascii="Roboto" w:hAnsi="Roboto"/>
          <w:bCs/>
          <w:sz w:val="22"/>
        </w:rPr>
        <w:t xml:space="preserve"> cocktails, including the ‘Green </w:t>
      </w:r>
      <w:proofErr w:type="spellStart"/>
      <w:r w:rsidR="007C09D3" w:rsidRPr="007C09D3">
        <w:rPr>
          <w:rFonts w:ascii="Roboto" w:hAnsi="Roboto"/>
          <w:bCs/>
          <w:sz w:val="22"/>
        </w:rPr>
        <w:t>Perrito</w:t>
      </w:r>
      <w:proofErr w:type="spellEnd"/>
      <w:r w:rsidR="007C09D3" w:rsidRPr="007C09D3">
        <w:rPr>
          <w:rFonts w:ascii="Roboto" w:hAnsi="Roboto"/>
          <w:bCs/>
          <w:sz w:val="22"/>
        </w:rPr>
        <w:t>,’ ‘Party Diva,’ and ‘</w:t>
      </w:r>
      <w:proofErr w:type="spellStart"/>
      <w:r w:rsidR="007C09D3" w:rsidRPr="007C09D3">
        <w:rPr>
          <w:rFonts w:ascii="Roboto" w:hAnsi="Roboto"/>
          <w:bCs/>
          <w:sz w:val="22"/>
        </w:rPr>
        <w:t>Pulpo</w:t>
      </w:r>
      <w:proofErr w:type="spellEnd"/>
      <w:r w:rsidR="007C09D3" w:rsidRPr="007C09D3">
        <w:rPr>
          <w:rFonts w:ascii="Roboto" w:hAnsi="Roboto"/>
          <w:bCs/>
          <w:sz w:val="22"/>
        </w:rPr>
        <w:t xml:space="preserve"> Splash.’</w:t>
      </w:r>
    </w:p>
    <w:p w14:paraId="3C1DEA3B" w14:textId="7A3A7C70" w:rsidR="00217D41" w:rsidRDefault="00217D41" w:rsidP="007C09D3">
      <w:pPr>
        <w:autoSpaceDE w:val="0"/>
        <w:autoSpaceDN w:val="0"/>
        <w:adjustRightInd w:val="0"/>
        <w:spacing w:after="0" w:line="360" w:lineRule="auto"/>
        <w:rPr>
          <w:rFonts w:ascii="Roboto" w:hAnsi="Roboto"/>
          <w:bCs/>
          <w:sz w:val="22"/>
        </w:rPr>
      </w:pPr>
    </w:p>
    <w:p w14:paraId="38ED3987" w14:textId="6050BBFB" w:rsidR="00217D41" w:rsidRDefault="006A1336" w:rsidP="002C2104">
      <w:pPr>
        <w:autoSpaceDE w:val="0"/>
        <w:autoSpaceDN w:val="0"/>
        <w:adjustRightInd w:val="0"/>
        <w:spacing w:after="0" w:line="360" w:lineRule="auto"/>
        <w:rPr>
          <w:rFonts w:ascii="Roboto" w:hAnsi="Roboto"/>
          <w:bCs/>
          <w:sz w:val="22"/>
        </w:rPr>
      </w:pPr>
      <w:r>
        <w:rPr>
          <w:rFonts w:ascii="Roboto" w:hAnsi="Roboto"/>
          <w:bCs/>
          <w:sz w:val="22"/>
        </w:rPr>
        <w:t xml:space="preserve">From </w:t>
      </w:r>
      <w:r w:rsidR="00A76295">
        <w:rPr>
          <w:rFonts w:ascii="Roboto" w:hAnsi="Roboto"/>
          <w:bCs/>
          <w:sz w:val="22"/>
        </w:rPr>
        <w:t xml:space="preserve">mid-November, </w:t>
      </w:r>
      <w:r>
        <w:rPr>
          <w:rFonts w:ascii="Roboto" w:hAnsi="Roboto"/>
          <w:bCs/>
          <w:sz w:val="22"/>
        </w:rPr>
        <w:t>t</w:t>
      </w:r>
      <w:r w:rsidR="00217D41">
        <w:rPr>
          <w:rFonts w:ascii="Roboto" w:hAnsi="Roboto"/>
          <w:bCs/>
          <w:sz w:val="22"/>
        </w:rPr>
        <w:t xml:space="preserve">he limited-edition </w:t>
      </w:r>
      <w:proofErr w:type="spellStart"/>
      <w:r w:rsidR="00217D41">
        <w:rPr>
          <w:rFonts w:ascii="Roboto" w:hAnsi="Roboto"/>
          <w:bCs/>
          <w:sz w:val="22"/>
        </w:rPr>
        <w:t>Olmeca</w:t>
      </w:r>
      <w:proofErr w:type="spellEnd"/>
      <w:r w:rsidR="00217D41">
        <w:rPr>
          <w:rFonts w:ascii="Roboto" w:hAnsi="Roboto"/>
          <w:bCs/>
          <w:sz w:val="22"/>
        </w:rPr>
        <w:t xml:space="preserve"> Silver bottles</w:t>
      </w:r>
      <w:r>
        <w:rPr>
          <w:rFonts w:ascii="Roboto" w:hAnsi="Roboto"/>
          <w:bCs/>
          <w:sz w:val="22"/>
        </w:rPr>
        <w:t xml:space="preserve"> (700ml, 35% ABV) will roll ou</w:t>
      </w:r>
      <w:r w:rsidR="00AC58AC">
        <w:rPr>
          <w:rFonts w:ascii="Roboto" w:hAnsi="Roboto"/>
          <w:bCs/>
          <w:sz w:val="22"/>
        </w:rPr>
        <w:t xml:space="preserve">t in </w:t>
      </w:r>
      <w:r w:rsidR="005603F0">
        <w:rPr>
          <w:rFonts w:ascii="Roboto" w:hAnsi="Roboto"/>
          <w:bCs/>
          <w:sz w:val="22"/>
        </w:rPr>
        <w:t xml:space="preserve">various </w:t>
      </w:r>
      <w:r w:rsidR="005603F0" w:rsidRPr="005603F0">
        <w:rPr>
          <w:rFonts w:ascii="Roboto" w:hAnsi="Roboto"/>
          <w:bCs/>
          <w:sz w:val="22"/>
        </w:rPr>
        <w:t xml:space="preserve">global markets </w:t>
      </w:r>
      <w:r w:rsidR="00AC58AC">
        <w:rPr>
          <w:rFonts w:ascii="Roboto" w:hAnsi="Roboto"/>
          <w:bCs/>
          <w:sz w:val="22"/>
        </w:rPr>
        <w:t xml:space="preserve">across </w:t>
      </w:r>
      <w:r w:rsidR="005603F0" w:rsidRPr="005603F0">
        <w:rPr>
          <w:rFonts w:ascii="Roboto" w:hAnsi="Roboto"/>
          <w:bCs/>
          <w:sz w:val="22"/>
        </w:rPr>
        <w:t xml:space="preserve">both </w:t>
      </w:r>
      <w:r w:rsidR="00C271AD">
        <w:rPr>
          <w:rFonts w:ascii="Roboto" w:hAnsi="Roboto"/>
          <w:bCs/>
          <w:sz w:val="22"/>
        </w:rPr>
        <w:t>the on and off-trade</w:t>
      </w:r>
      <w:r w:rsidR="0091570F">
        <w:rPr>
          <w:rFonts w:ascii="Roboto" w:hAnsi="Roboto"/>
          <w:bCs/>
          <w:sz w:val="22"/>
        </w:rPr>
        <w:t xml:space="preserve"> </w:t>
      </w:r>
      <w:r w:rsidR="0091570F" w:rsidRPr="001767D5">
        <w:rPr>
          <w:rFonts w:ascii="Roboto" w:hAnsi="Roboto"/>
          <w:bCs/>
          <w:sz w:val="22"/>
        </w:rPr>
        <w:t>(</w:t>
      </w:r>
      <w:r w:rsidR="00A76295" w:rsidRPr="001767D5">
        <w:rPr>
          <w:rFonts w:ascii="Roboto" w:hAnsi="Roboto"/>
          <w:bCs/>
          <w:sz w:val="22"/>
        </w:rPr>
        <w:t>€22</w:t>
      </w:r>
      <w:r w:rsidR="0091570F" w:rsidRPr="001767D5">
        <w:rPr>
          <w:rFonts w:ascii="Roboto" w:hAnsi="Roboto"/>
          <w:bCs/>
          <w:sz w:val="22"/>
        </w:rPr>
        <w:t xml:space="preserve"> RRP)</w:t>
      </w:r>
      <w:r w:rsidR="005603F0" w:rsidRPr="001767D5">
        <w:rPr>
          <w:rFonts w:ascii="Roboto" w:hAnsi="Roboto"/>
          <w:bCs/>
          <w:sz w:val="22"/>
        </w:rPr>
        <w:t>,</w:t>
      </w:r>
      <w:r w:rsidR="005603F0">
        <w:rPr>
          <w:rFonts w:ascii="Roboto" w:hAnsi="Roboto"/>
          <w:bCs/>
          <w:sz w:val="22"/>
        </w:rPr>
        <w:t xml:space="preserve"> </w:t>
      </w:r>
      <w:r>
        <w:rPr>
          <w:rFonts w:ascii="Roboto" w:hAnsi="Roboto"/>
          <w:bCs/>
          <w:sz w:val="22"/>
        </w:rPr>
        <w:t xml:space="preserve">including </w:t>
      </w:r>
      <w:r w:rsidR="005603F0">
        <w:rPr>
          <w:rFonts w:ascii="Roboto" w:hAnsi="Roboto"/>
          <w:bCs/>
          <w:sz w:val="22"/>
        </w:rPr>
        <w:t>China, Turkey, South Africa, Zambia, Ukraine and Romania</w:t>
      </w:r>
      <w:r w:rsidR="0091570F">
        <w:rPr>
          <w:rFonts w:ascii="Roboto" w:hAnsi="Roboto"/>
          <w:bCs/>
          <w:sz w:val="22"/>
        </w:rPr>
        <w:t xml:space="preserve">. </w:t>
      </w:r>
      <w:r w:rsidR="00E92B4C">
        <w:rPr>
          <w:rFonts w:ascii="Roboto" w:hAnsi="Roboto"/>
          <w:bCs/>
          <w:sz w:val="22"/>
        </w:rPr>
        <w:t>Available</w:t>
      </w:r>
      <w:r w:rsidR="00DC5CD9" w:rsidRPr="00DC5CD9">
        <w:rPr>
          <w:rFonts w:ascii="Roboto" w:hAnsi="Roboto"/>
          <w:bCs/>
          <w:sz w:val="22"/>
        </w:rPr>
        <w:t xml:space="preserve"> at the same price as the original </w:t>
      </w:r>
      <w:proofErr w:type="spellStart"/>
      <w:r w:rsidR="00DC5CD9" w:rsidRPr="00DC5CD9">
        <w:rPr>
          <w:rFonts w:ascii="Roboto" w:hAnsi="Roboto"/>
          <w:bCs/>
          <w:sz w:val="22"/>
        </w:rPr>
        <w:t>Olmeca</w:t>
      </w:r>
      <w:proofErr w:type="spellEnd"/>
      <w:r w:rsidR="00DC5CD9" w:rsidRPr="00DC5CD9">
        <w:rPr>
          <w:rFonts w:ascii="Roboto" w:hAnsi="Roboto"/>
          <w:bCs/>
          <w:sz w:val="22"/>
        </w:rPr>
        <w:t xml:space="preserve"> Silver, consumers </w:t>
      </w:r>
      <w:r w:rsidR="00DC5CD9">
        <w:rPr>
          <w:rFonts w:ascii="Roboto" w:hAnsi="Roboto"/>
          <w:bCs/>
          <w:sz w:val="22"/>
        </w:rPr>
        <w:t>can</w:t>
      </w:r>
      <w:r w:rsidR="00DC5CD9" w:rsidRPr="00DC5CD9">
        <w:rPr>
          <w:rFonts w:ascii="Roboto" w:hAnsi="Roboto"/>
          <w:bCs/>
          <w:sz w:val="22"/>
        </w:rPr>
        <w:t xml:space="preserve"> indulge</w:t>
      </w:r>
      <w:r w:rsidR="00DC5CD9">
        <w:rPr>
          <w:rFonts w:ascii="Roboto" w:hAnsi="Roboto"/>
          <w:bCs/>
          <w:sz w:val="22"/>
        </w:rPr>
        <w:t xml:space="preserve"> in this exclusive collection</w:t>
      </w:r>
      <w:r w:rsidR="00DC5CD9" w:rsidRPr="00DC5CD9">
        <w:rPr>
          <w:rFonts w:ascii="Roboto" w:hAnsi="Roboto"/>
          <w:bCs/>
          <w:sz w:val="22"/>
        </w:rPr>
        <w:t xml:space="preserve"> </w:t>
      </w:r>
      <w:r w:rsidR="00DC5CD9">
        <w:rPr>
          <w:rFonts w:ascii="Roboto" w:hAnsi="Roboto"/>
          <w:bCs/>
          <w:sz w:val="22"/>
        </w:rPr>
        <w:t xml:space="preserve">at no </w:t>
      </w:r>
      <w:r w:rsidR="00E92B4C">
        <w:rPr>
          <w:rFonts w:ascii="Roboto" w:hAnsi="Roboto"/>
          <w:bCs/>
          <w:sz w:val="22"/>
        </w:rPr>
        <w:t xml:space="preserve">extra </w:t>
      </w:r>
      <w:r w:rsidR="00DC5CD9">
        <w:rPr>
          <w:rFonts w:ascii="Roboto" w:hAnsi="Roboto"/>
          <w:bCs/>
          <w:sz w:val="22"/>
        </w:rPr>
        <w:t>cost.</w:t>
      </w:r>
    </w:p>
    <w:p w14:paraId="3043087B" w14:textId="77777777" w:rsidR="004D23C0" w:rsidRPr="00F60745" w:rsidRDefault="004D23C0" w:rsidP="002C2104">
      <w:pPr>
        <w:autoSpaceDE w:val="0"/>
        <w:autoSpaceDN w:val="0"/>
        <w:adjustRightInd w:val="0"/>
        <w:spacing w:after="0" w:line="360" w:lineRule="auto"/>
        <w:rPr>
          <w:rFonts w:ascii="Roboto" w:hAnsi="Roboto"/>
          <w:bCs/>
          <w:sz w:val="22"/>
        </w:rPr>
      </w:pPr>
    </w:p>
    <w:p w14:paraId="4E2EB772" w14:textId="70F5C80A" w:rsidR="004929F1" w:rsidRPr="00444E66" w:rsidRDefault="00444E66" w:rsidP="00133273">
      <w:pPr>
        <w:autoSpaceDE w:val="0"/>
        <w:autoSpaceDN w:val="0"/>
        <w:adjustRightInd w:val="0"/>
        <w:spacing w:after="0" w:line="360" w:lineRule="auto"/>
        <w:jc w:val="center"/>
        <w:rPr>
          <w:rFonts w:ascii="Roboto" w:hAnsi="Roboto"/>
          <w:bCs/>
          <w:sz w:val="22"/>
        </w:rPr>
      </w:pPr>
      <w:r>
        <w:rPr>
          <w:rFonts w:ascii="Roboto" w:hAnsi="Roboto"/>
          <w:b/>
          <w:sz w:val="22"/>
        </w:rPr>
        <w:t>-</w:t>
      </w:r>
      <w:r w:rsidR="00091BE5" w:rsidRPr="00444E66">
        <w:rPr>
          <w:rFonts w:ascii="Roboto" w:hAnsi="Roboto"/>
          <w:b/>
          <w:sz w:val="22"/>
        </w:rPr>
        <w:t>ENDS</w:t>
      </w:r>
      <w:r>
        <w:rPr>
          <w:rFonts w:ascii="Roboto" w:hAnsi="Roboto"/>
          <w:b/>
          <w:sz w:val="22"/>
        </w:rPr>
        <w:t>-</w:t>
      </w:r>
    </w:p>
    <w:p w14:paraId="7F7A4B20" w14:textId="7C4069FB" w:rsidR="00091BE5" w:rsidRPr="00444E66" w:rsidRDefault="00091BE5" w:rsidP="00C86A6F">
      <w:pPr>
        <w:spacing w:after="0"/>
        <w:rPr>
          <w:rFonts w:ascii="Roboto" w:hAnsi="Roboto" w:cs="Arial"/>
          <w:b/>
          <w:sz w:val="16"/>
          <w:szCs w:val="16"/>
        </w:rPr>
      </w:pPr>
      <w:r w:rsidRPr="00444E66">
        <w:rPr>
          <w:rFonts w:ascii="Roboto" w:hAnsi="Roboto" w:cs="Arial"/>
          <w:b/>
          <w:sz w:val="16"/>
          <w:szCs w:val="16"/>
        </w:rPr>
        <w:t>NOTES TO EDITORS</w:t>
      </w:r>
    </w:p>
    <w:p w14:paraId="6169F239" w14:textId="77777777" w:rsidR="00F27864" w:rsidRPr="00444E66" w:rsidRDefault="00F27864" w:rsidP="00F27864">
      <w:pPr>
        <w:spacing w:after="0" w:line="240" w:lineRule="auto"/>
        <w:jc w:val="both"/>
        <w:rPr>
          <w:rFonts w:ascii="Roboto" w:hAnsi="Roboto" w:cs="Arial"/>
          <w:b/>
          <w:sz w:val="16"/>
          <w:szCs w:val="16"/>
        </w:rPr>
      </w:pPr>
    </w:p>
    <w:p w14:paraId="73E27469" w14:textId="26D5D5AE" w:rsidR="004D23C0" w:rsidRDefault="006A1336" w:rsidP="006A1336">
      <w:pPr>
        <w:spacing w:after="0" w:line="276" w:lineRule="auto"/>
        <w:jc w:val="both"/>
        <w:rPr>
          <w:rFonts w:ascii="Roboto" w:hAnsi="Roboto" w:cs="Arial"/>
          <w:b/>
          <w:sz w:val="16"/>
          <w:szCs w:val="16"/>
        </w:rPr>
      </w:pPr>
      <w:r w:rsidRPr="006A1336">
        <w:rPr>
          <w:rFonts w:ascii="Roboto" w:hAnsi="Roboto" w:cs="Arial"/>
          <w:b/>
          <w:sz w:val="16"/>
          <w:szCs w:val="16"/>
        </w:rPr>
        <w:t xml:space="preserve">About </w:t>
      </w:r>
      <w:proofErr w:type="spellStart"/>
      <w:r w:rsidRPr="006A1336">
        <w:rPr>
          <w:rFonts w:ascii="Roboto" w:hAnsi="Roboto" w:cs="Arial"/>
          <w:b/>
          <w:sz w:val="16"/>
          <w:szCs w:val="16"/>
        </w:rPr>
        <w:t>Olmeca</w:t>
      </w:r>
      <w:proofErr w:type="spellEnd"/>
      <w:r w:rsidRPr="006A1336">
        <w:rPr>
          <w:rFonts w:ascii="Roboto" w:hAnsi="Roboto" w:cs="Arial"/>
          <w:b/>
          <w:sz w:val="16"/>
          <w:szCs w:val="16"/>
        </w:rPr>
        <w:t xml:space="preserve"> Tequila</w:t>
      </w:r>
    </w:p>
    <w:p w14:paraId="7A2774A1" w14:textId="64346DE5" w:rsidR="004D23C0" w:rsidRPr="004D23C0" w:rsidRDefault="004D23C0" w:rsidP="00DF3AE9">
      <w:pPr>
        <w:autoSpaceDE w:val="0"/>
        <w:autoSpaceDN w:val="0"/>
        <w:adjustRightInd w:val="0"/>
        <w:spacing w:after="0" w:line="276" w:lineRule="auto"/>
        <w:rPr>
          <w:rFonts w:ascii="Roboto" w:hAnsi="Roboto"/>
          <w:bCs/>
          <w:sz w:val="16"/>
          <w:szCs w:val="16"/>
        </w:rPr>
      </w:pPr>
      <w:r w:rsidRPr="004D23C0">
        <w:rPr>
          <w:rFonts w:ascii="Roboto" w:hAnsi="Roboto"/>
          <w:bCs/>
          <w:sz w:val="16"/>
          <w:szCs w:val="16"/>
        </w:rPr>
        <w:t xml:space="preserve">Pernod Ricard is committed to promoting responsible drinking and encourages all consumers to enjoy </w:t>
      </w:r>
      <w:proofErr w:type="spellStart"/>
      <w:r w:rsidRPr="004D23C0">
        <w:rPr>
          <w:rFonts w:ascii="Roboto" w:hAnsi="Roboto"/>
          <w:bCs/>
          <w:sz w:val="16"/>
          <w:szCs w:val="16"/>
        </w:rPr>
        <w:t>Olmeca</w:t>
      </w:r>
      <w:proofErr w:type="spellEnd"/>
      <w:r w:rsidRPr="004D23C0">
        <w:rPr>
          <w:rFonts w:ascii="Roboto" w:hAnsi="Roboto"/>
          <w:bCs/>
          <w:sz w:val="16"/>
          <w:szCs w:val="16"/>
        </w:rPr>
        <w:t xml:space="preserve"> </w:t>
      </w:r>
      <w:r w:rsidR="00DF3AE9">
        <w:rPr>
          <w:rFonts w:ascii="Roboto" w:hAnsi="Roboto"/>
          <w:bCs/>
          <w:sz w:val="16"/>
          <w:szCs w:val="16"/>
        </w:rPr>
        <w:t>t</w:t>
      </w:r>
      <w:r w:rsidRPr="004D23C0">
        <w:rPr>
          <w:rFonts w:ascii="Roboto" w:hAnsi="Roboto"/>
          <w:bCs/>
          <w:sz w:val="16"/>
          <w:szCs w:val="16"/>
        </w:rPr>
        <w:t>equila responsibly.</w:t>
      </w:r>
    </w:p>
    <w:p w14:paraId="6D4E9142" w14:textId="77777777" w:rsidR="004D23C0" w:rsidRPr="006A1336" w:rsidRDefault="004D23C0" w:rsidP="00DF3AE9">
      <w:pPr>
        <w:spacing w:after="0" w:line="276" w:lineRule="auto"/>
        <w:jc w:val="both"/>
        <w:rPr>
          <w:rFonts w:ascii="Roboto" w:hAnsi="Roboto" w:cs="Arial"/>
          <w:b/>
          <w:sz w:val="16"/>
          <w:szCs w:val="16"/>
        </w:rPr>
      </w:pPr>
    </w:p>
    <w:p w14:paraId="0D177A9B" w14:textId="4CC7AF86" w:rsidR="006A1336" w:rsidRPr="006A1336" w:rsidRDefault="006A1336" w:rsidP="00DF3AE9">
      <w:pPr>
        <w:spacing w:after="0" w:line="276" w:lineRule="auto"/>
        <w:jc w:val="both"/>
        <w:rPr>
          <w:rFonts w:ascii="Roboto" w:hAnsi="Roboto" w:cs="Arial"/>
          <w:bCs/>
          <w:sz w:val="16"/>
          <w:szCs w:val="16"/>
        </w:rPr>
      </w:pPr>
      <w:r w:rsidRPr="006A1336">
        <w:rPr>
          <w:rFonts w:ascii="Roboto" w:hAnsi="Roboto" w:cs="Arial"/>
          <w:bCs/>
          <w:sz w:val="16"/>
          <w:szCs w:val="16"/>
        </w:rPr>
        <w:t xml:space="preserve">At </w:t>
      </w:r>
      <w:proofErr w:type="spellStart"/>
      <w:r w:rsidRPr="006A1336">
        <w:rPr>
          <w:rFonts w:ascii="Roboto" w:hAnsi="Roboto" w:cs="Arial"/>
          <w:bCs/>
          <w:sz w:val="16"/>
          <w:szCs w:val="16"/>
        </w:rPr>
        <w:t>Olmeca</w:t>
      </w:r>
      <w:proofErr w:type="spellEnd"/>
      <w:r w:rsidRPr="006A1336">
        <w:rPr>
          <w:rFonts w:ascii="Roboto" w:hAnsi="Roboto" w:cs="Arial"/>
          <w:bCs/>
          <w:sz w:val="16"/>
          <w:szCs w:val="16"/>
        </w:rPr>
        <w:t xml:space="preserve"> tequila we measure every step of the production process to optimi</w:t>
      </w:r>
      <w:r w:rsidR="004D23C0">
        <w:rPr>
          <w:rFonts w:ascii="Roboto" w:hAnsi="Roboto" w:cs="Arial"/>
          <w:bCs/>
          <w:sz w:val="16"/>
          <w:szCs w:val="16"/>
        </w:rPr>
        <w:t>s</w:t>
      </w:r>
      <w:r w:rsidRPr="006A1336">
        <w:rPr>
          <w:rFonts w:ascii="Roboto" w:hAnsi="Roboto" w:cs="Arial"/>
          <w:bCs/>
          <w:sz w:val="16"/>
          <w:szCs w:val="16"/>
        </w:rPr>
        <w:t>e all resources with a special focus on water, energy C02, and waste. Our distillery recycles 99% of all its solid waste, and we are investing in the research of innovative uses for agave bagasse to give it a useful second life.</w:t>
      </w:r>
    </w:p>
    <w:p w14:paraId="58C73B96" w14:textId="77777777" w:rsidR="006A1336" w:rsidRPr="006A1336" w:rsidRDefault="006A1336" w:rsidP="00DF3AE9">
      <w:pPr>
        <w:spacing w:after="0" w:line="276" w:lineRule="auto"/>
        <w:jc w:val="both"/>
        <w:rPr>
          <w:rFonts w:ascii="Roboto" w:hAnsi="Roboto" w:cs="Arial"/>
          <w:bCs/>
          <w:sz w:val="16"/>
          <w:szCs w:val="16"/>
        </w:rPr>
      </w:pPr>
    </w:p>
    <w:p w14:paraId="0B860D48" w14:textId="3F7B0CF5" w:rsidR="006A1336" w:rsidRPr="00DF3AE9" w:rsidRDefault="006A1336" w:rsidP="006A1336">
      <w:pPr>
        <w:spacing w:after="0" w:line="276" w:lineRule="auto"/>
        <w:jc w:val="both"/>
        <w:rPr>
          <w:rFonts w:ascii="Roboto" w:hAnsi="Roboto" w:cs="Arial"/>
          <w:sz w:val="16"/>
          <w:szCs w:val="16"/>
        </w:rPr>
      </w:pPr>
      <w:r w:rsidRPr="7A566571">
        <w:rPr>
          <w:rFonts w:ascii="Roboto" w:hAnsi="Roboto" w:cs="Arial"/>
          <w:sz w:val="16"/>
          <w:szCs w:val="16"/>
        </w:rPr>
        <w:lastRenderedPageBreak/>
        <w:t xml:space="preserve">Established in 1967,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Tequila is a premium, mix to Tequila which is enjoyed in more than 80 countries including key countries </w:t>
      </w:r>
      <w:r w:rsidR="005603F0">
        <w:rPr>
          <w:rFonts w:ascii="Roboto" w:hAnsi="Roboto" w:cs="Arial"/>
          <w:sz w:val="16"/>
          <w:szCs w:val="16"/>
        </w:rPr>
        <w:t>China</w:t>
      </w:r>
      <w:r w:rsidRPr="7A566571">
        <w:rPr>
          <w:rFonts w:ascii="Roboto" w:hAnsi="Roboto" w:cs="Arial"/>
          <w:sz w:val="16"/>
          <w:szCs w:val="16"/>
        </w:rPr>
        <w:t xml:space="preserve">, Turkey, South Africa and Colombia.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is the No. 2 premium Tequila outside of the USA and Mexico and its range consists of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Silver,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Gold,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Reposado,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Añejo and </w:t>
      </w:r>
      <w:proofErr w:type="spellStart"/>
      <w:r w:rsidRPr="7A566571">
        <w:rPr>
          <w:rFonts w:ascii="Roboto" w:hAnsi="Roboto" w:cs="Arial"/>
          <w:sz w:val="16"/>
          <w:szCs w:val="16"/>
        </w:rPr>
        <w:t>Olmeca</w:t>
      </w:r>
      <w:proofErr w:type="spellEnd"/>
      <w:r w:rsidRPr="7A566571">
        <w:rPr>
          <w:rFonts w:ascii="Roboto" w:hAnsi="Roboto" w:cs="Arial"/>
          <w:sz w:val="16"/>
          <w:szCs w:val="16"/>
        </w:rPr>
        <w:t xml:space="preserve"> Dark Chocolate.</w:t>
      </w:r>
    </w:p>
    <w:p w14:paraId="2063919C" w14:textId="77777777" w:rsidR="004D23C0" w:rsidRDefault="004D23C0" w:rsidP="00444E66">
      <w:pPr>
        <w:spacing w:after="0" w:line="276" w:lineRule="auto"/>
        <w:jc w:val="both"/>
        <w:rPr>
          <w:rFonts w:ascii="Roboto" w:hAnsi="Roboto" w:cs="Arial"/>
          <w:b/>
          <w:sz w:val="16"/>
          <w:szCs w:val="16"/>
        </w:rPr>
      </w:pPr>
    </w:p>
    <w:p w14:paraId="4CF54CBF" w14:textId="23A5881D" w:rsidR="00444E66" w:rsidRPr="00444E66" w:rsidRDefault="00444E66" w:rsidP="00444E66">
      <w:pPr>
        <w:spacing w:after="0" w:line="276" w:lineRule="auto"/>
        <w:jc w:val="both"/>
        <w:rPr>
          <w:rFonts w:ascii="Roboto" w:hAnsi="Roboto" w:cs="Arial"/>
          <w:b/>
          <w:sz w:val="16"/>
          <w:szCs w:val="16"/>
        </w:rPr>
      </w:pPr>
      <w:r w:rsidRPr="00444E66">
        <w:rPr>
          <w:rFonts w:ascii="Roboto" w:hAnsi="Roboto" w:cs="Arial"/>
          <w:b/>
          <w:sz w:val="16"/>
          <w:szCs w:val="16"/>
        </w:rPr>
        <w:t>About House of Tequila:</w:t>
      </w:r>
    </w:p>
    <w:p w14:paraId="0836EF2B" w14:textId="77777777" w:rsidR="00444E66" w:rsidRPr="00444E66" w:rsidRDefault="00444E66" w:rsidP="00DF3AE9">
      <w:pPr>
        <w:spacing w:after="0" w:line="276" w:lineRule="auto"/>
        <w:jc w:val="both"/>
        <w:rPr>
          <w:rFonts w:ascii="Roboto" w:hAnsi="Roboto" w:cs="Arial"/>
          <w:bCs/>
          <w:sz w:val="16"/>
          <w:szCs w:val="16"/>
        </w:rPr>
      </w:pPr>
      <w:r w:rsidRPr="00444E66">
        <w:rPr>
          <w:rFonts w:ascii="Roboto" w:hAnsi="Roboto" w:cs="Arial"/>
          <w:bCs/>
          <w:sz w:val="16"/>
          <w:szCs w:val="16"/>
        </w:rPr>
        <w:t xml:space="preserve">Pernod Ricard-owned House of Tequila is responsible for the brand management of the group’s award-winning ‘Made in Mexico’ range of tequila and mezcal, comprising </w:t>
      </w:r>
      <w:proofErr w:type="spellStart"/>
      <w:r w:rsidRPr="00444E66">
        <w:rPr>
          <w:rFonts w:ascii="Roboto" w:hAnsi="Roboto" w:cs="Arial"/>
          <w:bCs/>
          <w:sz w:val="16"/>
          <w:szCs w:val="16"/>
        </w:rPr>
        <w:t>Olmeca</w:t>
      </w:r>
      <w:proofErr w:type="spellEnd"/>
      <w:r w:rsidRPr="00444E66">
        <w:rPr>
          <w:rFonts w:ascii="Roboto" w:hAnsi="Roboto" w:cs="Arial"/>
          <w:bCs/>
          <w:sz w:val="16"/>
          <w:szCs w:val="16"/>
        </w:rPr>
        <w:t xml:space="preserve">, Altos, </w:t>
      </w:r>
      <w:proofErr w:type="spellStart"/>
      <w:r w:rsidRPr="00444E66">
        <w:rPr>
          <w:rFonts w:ascii="Roboto" w:hAnsi="Roboto" w:cs="Arial"/>
          <w:bCs/>
          <w:sz w:val="16"/>
          <w:szCs w:val="16"/>
        </w:rPr>
        <w:t>Avión</w:t>
      </w:r>
      <w:proofErr w:type="spellEnd"/>
      <w:r w:rsidRPr="00444E66">
        <w:rPr>
          <w:rFonts w:ascii="Roboto" w:hAnsi="Roboto" w:cs="Arial"/>
          <w:bCs/>
          <w:sz w:val="16"/>
          <w:szCs w:val="16"/>
        </w:rPr>
        <w:t xml:space="preserve"> and Del Maguey. Its portfolio of Mexican spirits showcases the full spectrum of high-quality tequila production, and a laser focus on excellence and quality is the driving force behind the House’s work.</w:t>
      </w:r>
    </w:p>
    <w:p w14:paraId="1B9EC2AE" w14:textId="77777777" w:rsidR="00444E66" w:rsidRPr="00444E66" w:rsidRDefault="00444E66" w:rsidP="00DF3AE9">
      <w:pPr>
        <w:spacing w:after="0" w:line="276" w:lineRule="auto"/>
        <w:jc w:val="both"/>
        <w:rPr>
          <w:rFonts w:ascii="Roboto" w:hAnsi="Roboto" w:cs="Arial"/>
          <w:bCs/>
          <w:sz w:val="16"/>
          <w:szCs w:val="16"/>
        </w:rPr>
      </w:pPr>
    </w:p>
    <w:p w14:paraId="798E23FC" w14:textId="3E81FB9E" w:rsidR="00444E66" w:rsidRPr="00444E66" w:rsidRDefault="00444E66" w:rsidP="00DF3AE9">
      <w:pPr>
        <w:spacing w:after="0" w:line="276" w:lineRule="auto"/>
        <w:jc w:val="both"/>
        <w:rPr>
          <w:rFonts w:ascii="Roboto" w:hAnsi="Roboto" w:cs="Arial"/>
          <w:bCs/>
          <w:sz w:val="16"/>
          <w:szCs w:val="16"/>
        </w:rPr>
      </w:pPr>
      <w:r w:rsidRPr="00444E66">
        <w:rPr>
          <w:rFonts w:ascii="Roboto" w:hAnsi="Roboto" w:cs="Arial"/>
          <w:bCs/>
          <w:sz w:val="16"/>
          <w:szCs w:val="16"/>
        </w:rPr>
        <w:t>Using the finest ingredients, blended by experts, and with generations of experience and tradition behind its conception, the House of Tequila portfolio can be found in over 100 markets across the globe, including Mexico, USA, Australia, UK and more.</w:t>
      </w:r>
    </w:p>
    <w:p w14:paraId="5C28559E" w14:textId="77777777" w:rsidR="00444E66" w:rsidRPr="00444E66" w:rsidRDefault="00444E66" w:rsidP="00DF3AE9">
      <w:pPr>
        <w:spacing w:after="0" w:line="276" w:lineRule="auto"/>
        <w:jc w:val="both"/>
        <w:rPr>
          <w:rFonts w:ascii="Roboto" w:hAnsi="Roboto" w:cs="Arial"/>
          <w:bCs/>
          <w:sz w:val="16"/>
          <w:szCs w:val="16"/>
        </w:rPr>
      </w:pPr>
    </w:p>
    <w:p w14:paraId="5D076A43" w14:textId="77777777" w:rsidR="00444E66" w:rsidRPr="00444E66" w:rsidRDefault="00444E66" w:rsidP="00DF3AE9">
      <w:pPr>
        <w:spacing w:after="0" w:line="276" w:lineRule="auto"/>
        <w:jc w:val="both"/>
        <w:rPr>
          <w:rFonts w:ascii="Roboto" w:hAnsi="Roboto" w:cs="Times New Roman"/>
          <w:sz w:val="16"/>
          <w:szCs w:val="16"/>
        </w:rPr>
      </w:pPr>
      <w:r w:rsidRPr="00444E66">
        <w:rPr>
          <w:rFonts w:ascii="Roboto" w:hAnsi="Roboto" w:cs="Arial"/>
          <w:bCs/>
          <w:sz w:val="16"/>
          <w:szCs w:val="16"/>
        </w:rPr>
        <w:t>For further information, please visit</w:t>
      </w:r>
      <w:r w:rsidRPr="00444E66">
        <w:rPr>
          <w:rFonts w:ascii="Roboto" w:hAnsi="Roboto"/>
          <w:sz w:val="16"/>
          <w:szCs w:val="16"/>
        </w:rPr>
        <w:t xml:space="preserve"> </w:t>
      </w:r>
      <w:hyperlink r:id="rId9" w:history="1">
        <w:r w:rsidRPr="00444E66">
          <w:rPr>
            <w:rStyle w:val="Hyperlink"/>
            <w:rFonts w:ascii="Roboto" w:hAnsi="Roboto" w:cs="Arial"/>
            <w:bCs/>
            <w:sz w:val="16"/>
            <w:szCs w:val="16"/>
          </w:rPr>
          <w:t>https://www.houseoftequila.mx/about-us/</w:t>
        </w:r>
      </w:hyperlink>
    </w:p>
    <w:p w14:paraId="008485F4" w14:textId="77777777" w:rsidR="00444E66" w:rsidRPr="00444E66" w:rsidRDefault="00444E66" w:rsidP="00444E66">
      <w:pPr>
        <w:pStyle w:val="Normallettertextplain"/>
        <w:spacing w:after="0" w:line="276" w:lineRule="auto"/>
        <w:jc w:val="both"/>
        <w:rPr>
          <w:rFonts w:ascii="Roboto" w:hAnsi="Roboto" w:cs="Arial"/>
          <w:color w:val="000000"/>
          <w:sz w:val="16"/>
          <w:szCs w:val="16"/>
        </w:rPr>
      </w:pPr>
    </w:p>
    <w:p w14:paraId="77138D8C" w14:textId="1A62A861" w:rsidR="00444E66" w:rsidRPr="00444E66" w:rsidRDefault="00444E66" w:rsidP="00444E66">
      <w:pPr>
        <w:pStyle w:val="Normallettertextplain"/>
        <w:spacing w:after="0" w:line="276" w:lineRule="auto"/>
        <w:jc w:val="both"/>
        <w:rPr>
          <w:rFonts w:ascii="Roboto" w:hAnsi="Roboto" w:cs="Arial"/>
          <w:b/>
          <w:color w:val="000000"/>
          <w:sz w:val="16"/>
          <w:szCs w:val="16"/>
        </w:rPr>
      </w:pPr>
      <w:r w:rsidRPr="00444E66">
        <w:rPr>
          <w:rFonts w:ascii="Roboto" w:hAnsi="Roboto" w:cs="Arial"/>
          <w:b/>
          <w:color w:val="000000"/>
          <w:sz w:val="16"/>
          <w:szCs w:val="16"/>
        </w:rPr>
        <w:t>About Pernod Ricard</w:t>
      </w:r>
    </w:p>
    <w:p w14:paraId="1974F255" w14:textId="77777777" w:rsidR="00CB51DA" w:rsidRDefault="00B928C1" w:rsidP="00B928C1">
      <w:pPr>
        <w:spacing w:after="0" w:line="276" w:lineRule="auto"/>
        <w:jc w:val="both"/>
        <w:rPr>
          <w:rFonts w:ascii="Roboto" w:hAnsi="Roboto" w:cs="Calibri"/>
          <w:sz w:val="16"/>
          <w:szCs w:val="16"/>
          <w:lang w:val="en-US"/>
        </w:rPr>
      </w:pPr>
      <w:r w:rsidRPr="00B928C1">
        <w:rPr>
          <w:rFonts w:ascii="Roboto" w:hAnsi="Roboto" w:cs="Calibri"/>
          <w:sz w:val="16"/>
          <w:szCs w:val="16"/>
          <w:lang w:val="en-US"/>
        </w:rPr>
        <w:t xml:space="preserve">Pernod Ricard is a worldwide leader in the spirits and wine industry, blending traditional craftsmanship, state-of-the-art brand-building, and global distribution technologies. Our prestigious portfolio of premium to luxury brands includes Absolut vodka, Ricard pastis, Ballantine’s, Chivas Regal, Royal Salute, and The Glenlivet Scotch whiskies, Jameson Irish whiskey, Martell cognac, Havana Club rum, Beefeater gin, Malibu liqueur and Mumm and Perrier-Jouët champagnes. </w:t>
      </w:r>
    </w:p>
    <w:p w14:paraId="1BF2A10B" w14:textId="77777777" w:rsidR="00CB51DA" w:rsidRDefault="00CB51DA" w:rsidP="00B928C1">
      <w:pPr>
        <w:spacing w:after="0" w:line="276" w:lineRule="auto"/>
        <w:jc w:val="both"/>
        <w:rPr>
          <w:rFonts w:ascii="Roboto" w:hAnsi="Roboto" w:cs="Calibri"/>
          <w:sz w:val="16"/>
          <w:szCs w:val="16"/>
          <w:lang w:val="en-US"/>
        </w:rPr>
      </w:pPr>
    </w:p>
    <w:p w14:paraId="0BCDB623" w14:textId="36815DA7" w:rsidR="00B928C1" w:rsidRDefault="00B928C1" w:rsidP="00B928C1">
      <w:pPr>
        <w:spacing w:after="0" w:line="276" w:lineRule="auto"/>
        <w:jc w:val="both"/>
        <w:rPr>
          <w:rFonts w:ascii="Roboto" w:hAnsi="Roboto" w:cs="Calibri"/>
          <w:sz w:val="16"/>
          <w:szCs w:val="16"/>
          <w:lang w:val="en-US"/>
        </w:rPr>
      </w:pPr>
      <w:r w:rsidRPr="00B928C1">
        <w:rPr>
          <w:rFonts w:ascii="Roboto" w:hAnsi="Roboto" w:cs="Calibri"/>
          <w:sz w:val="16"/>
          <w:szCs w:val="16"/>
          <w:lang w:val="en-US"/>
        </w:rPr>
        <w:t>Our mission is to ensure the long-term development of our brands with full respect for people and the environment, while empowering our employees around the world to be ambassadors of our purposeful, inclusive, and responsible culture of authentic conviviality. Pernod Ricard’s consolidated sales amounted to €11,598million in fiscal year FY24.</w:t>
      </w:r>
    </w:p>
    <w:p w14:paraId="39C609ED" w14:textId="77777777" w:rsidR="00470BB4" w:rsidRPr="00B928C1" w:rsidRDefault="00470BB4" w:rsidP="00B928C1">
      <w:pPr>
        <w:spacing w:after="0" w:line="276" w:lineRule="auto"/>
        <w:jc w:val="both"/>
        <w:rPr>
          <w:rFonts w:ascii="Roboto" w:hAnsi="Roboto" w:cs="Calibri"/>
          <w:sz w:val="16"/>
          <w:szCs w:val="16"/>
          <w:lang w:val="en-US"/>
        </w:rPr>
      </w:pPr>
    </w:p>
    <w:p w14:paraId="6DD11D00" w14:textId="77777777" w:rsidR="00B928C1" w:rsidRPr="00B928C1" w:rsidRDefault="00B928C1" w:rsidP="00B928C1">
      <w:pPr>
        <w:spacing w:after="0" w:line="276" w:lineRule="auto"/>
        <w:jc w:val="both"/>
        <w:rPr>
          <w:rFonts w:ascii="Roboto" w:hAnsi="Roboto" w:cs="Calibri"/>
          <w:i/>
          <w:iCs/>
          <w:sz w:val="16"/>
          <w:szCs w:val="16"/>
          <w:lang w:val="en-US"/>
        </w:rPr>
      </w:pPr>
      <w:r w:rsidRPr="00B928C1">
        <w:rPr>
          <w:rFonts w:ascii="Roboto" w:hAnsi="Roboto" w:cs="Calibri"/>
          <w:i/>
          <w:iCs/>
          <w:sz w:val="16"/>
          <w:szCs w:val="16"/>
          <w:lang w:val="en-US"/>
        </w:rPr>
        <w:t xml:space="preserve">Pernod Ricard is listed on Euronext (Ticker: RI; ISIN Code:FR0000120693) and is part of the CAC 40 and </w:t>
      </w:r>
      <w:proofErr w:type="spellStart"/>
      <w:r w:rsidRPr="00B928C1">
        <w:rPr>
          <w:rFonts w:ascii="Roboto" w:hAnsi="Roboto" w:cs="Calibri"/>
          <w:i/>
          <w:iCs/>
          <w:sz w:val="16"/>
          <w:szCs w:val="16"/>
          <w:lang w:val="en-US"/>
        </w:rPr>
        <w:t>Eurostoxx</w:t>
      </w:r>
      <w:proofErr w:type="spellEnd"/>
      <w:r w:rsidRPr="00B928C1">
        <w:rPr>
          <w:rFonts w:ascii="Roboto" w:hAnsi="Roboto" w:cs="Calibri"/>
          <w:i/>
          <w:iCs/>
          <w:sz w:val="16"/>
          <w:szCs w:val="16"/>
          <w:lang w:val="en-US"/>
        </w:rPr>
        <w:t xml:space="preserve"> 50 indices.</w:t>
      </w:r>
    </w:p>
    <w:p w14:paraId="633F33BB" w14:textId="77777777" w:rsidR="00444E66" w:rsidRPr="00444E66" w:rsidRDefault="00444E66" w:rsidP="00444E66">
      <w:pPr>
        <w:pStyle w:val="Normallettertextplain"/>
        <w:spacing w:after="0" w:line="276" w:lineRule="auto"/>
        <w:jc w:val="both"/>
        <w:rPr>
          <w:rFonts w:ascii="Roboto" w:hAnsi="Roboto" w:cs="Arial"/>
          <w:b/>
          <w:sz w:val="16"/>
          <w:szCs w:val="16"/>
        </w:rPr>
      </w:pPr>
    </w:p>
    <w:p w14:paraId="0AB06EA5" w14:textId="77777777" w:rsidR="00444E66" w:rsidRPr="00444E66" w:rsidRDefault="00444E66" w:rsidP="00444E66">
      <w:pPr>
        <w:pStyle w:val="Normallettertextplain"/>
        <w:spacing w:after="0" w:line="276" w:lineRule="auto"/>
        <w:jc w:val="both"/>
        <w:rPr>
          <w:rFonts w:ascii="Roboto" w:hAnsi="Roboto" w:cs="Arial"/>
          <w:b/>
          <w:sz w:val="16"/>
          <w:szCs w:val="16"/>
        </w:rPr>
      </w:pPr>
      <w:r w:rsidRPr="00444E66">
        <w:rPr>
          <w:rFonts w:ascii="Roboto" w:hAnsi="Roboto" w:cs="Arial"/>
          <w:b/>
          <w:sz w:val="16"/>
          <w:szCs w:val="16"/>
        </w:rPr>
        <w:t>For further information or images, contact:</w:t>
      </w:r>
      <w:r w:rsidRPr="00444E66">
        <w:rPr>
          <w:rFonts w:ascii="Roboto" w:hAnsi="Roboto" w:cs="Arial"/>
          <w:sz w:val="16"/>
          <w:szCs w:val="16"/>
        </w:rPr>
        <w:tab/>
        <w:t xml:space="preserve"> </w:t>
      </w:r>
    </w:p>
    <w:p w14:paraId="2D915E06" w14:textId="5B7B4BCB" w:rsidR="00444E66" w:rsidRPr="00444E66" w:rsidRDefault="00DF3AE9" w:rsidP="00444E66">
      <w:pPr>
        <w:spacing w:after="0" w:line="276" w:lineRule="auto"/>
        <w:jc w:val="both"/>
        <w:rPr>
          <w:rFonts w:ascii="Roboto" w:eastAsia="Arial" w:hAnsi="Roboto" w:cs="Arial"/>
          <w:sz w:val="16"/>
          <w:szCs w:val="16"/>
          <w:shd w:val="clear" w:color="auto" w:fill="FFFFFF"/>
        </w:rPr>
      </w:pPr>
      <w:r>
        <w:rPr>
          <w:rFonts w:ascii="Roboto" w:hAnsi="Roboto"/>
          <w:sz w:val="16"/>
          <w:szCs w:val="16"/>
          <w:shd w:val="clear" w:color="auto" w:fill="FFFFFF"/>
        </w:rPr>
        <w:t>Laura Martin/</w:t>
      </w:r>
      <w:r w:rsidR="00D56C85">
        <w:rPr>
          <w:rFonts w:ascii="Roboto" w:hAnsi="Roboto"/>
          <w:sz w:val="16"/>
          <w:szCs w:val="16"/>
          <w:shd w:val="clear" w:color="auto" w:fill="FFFFFF"/>
        </w:rPr>
        <w:t>Jasmine Burnett</w:t>
      </w:r>
    </w:p>
    <w:p w14:paraId="3CD0DADB" w14:textId="77777777" w:rsidR="00444E66" w:rsidRPr="00444E66" w:rsidRDefault="00444E66" w:rsidP="00444E66">
      <w:pPr>
        <w:spacing w:after="0" w:line="276" w:lineRule="auto"/>
        <w:jc w:val="both"/>
        <w:rPr>
          <w:rFonts w:ascii="Roboto" w:eastAsia="Times New Roman" w:hAnsi="Roboto" w:cs="Times New Roman"/>
          <w:sz w:val="16"/>
          <w:szCs w:val="16"/>
          <w:shd w:val="clear" w:color="auto" w:fill="FFFFFF"/>
        </w:rPr>
      </w:pPr>
      <w:r w:rsidRPr="00444E66">
        <w:rPr>
          <w:rFonts w:ascii="Roboto" w:hAnsi="Roboto"/>
          <w:sz w:val="16"/>
          <w:szCs w:val="16"/>
          <w:shd w:val="clear" w:color="auto" w:fill="FFFFFF"/>
        </w:rPr>
        <w:t>Richmond &amp; Towers Communications</w:t>
      </w:r>
    </w:p>
    <w:p w14:paraId="3368D2C2" w14:textId="77777777" w:rsidR="00444E66" w:rsidRPr="006C1670" w:rsidRDefault="00444E66" w:rsidP="00444E66">
      <w:pPr>
        <w:spacing w:after="0" w:line="276" w:lineRule="auto"/>
        <w:jc w:val="both"/>
        <w:rPr>
          <w:rFonts w:ascii="Roboto" w:eastAsia="Arial" w:hAnsi="Roboto" w:cs="Arial"/>
          <w:sz w:val="16"/>
          <w:szCs w:val="16"/>
          <w:shd w:val="clear" w:color="auto" w:fill="FFFFFF"/>
          <w:lang w:val="de-DE"/>
        </w:rPr>
      </w:pPr>
      <w:r w:rsidRPr="006C1670">
        <w:rPr>
          <w:rFonts w:ascii="Roboto" w:hAnsi="Roboto"/>
          <w:sz w:val="16"/>
          <w:szCs w:val="16"/>
          <w:shd w:val="clear" w:color="auto" w:fill="FFFFFF"/>
          <w:lang w:val="de-DE"/>
        </w:rPr>
        <w:t>Tel: +44 (0)20 7388 7421</w:t>
      </w:r>
    </w:p>
    <w:p w14:paraId="4A89AB44" w14:textId="6605C283" w:rsidR="00091BE5" w:rsidRPr="00D7033F" w:rsidRDefault="00444E66" w:rsidP="00D7033F">
      <w:pPr>
        <w:spacing w:line="276" w:lineRule="auto"/>
        <w:jc w:val="both"/>
        <w:rPr>
          <w:rFonts w:ascii="Roboto" w:eastAsia="Times New Roman" w:hAnsi="Roboto" w:cs="Times New Roman"/>
          <w:sz w:val="16"/>
          <w:szCs w:val="16"/>
          <w:shd w:val="clear" w:color="auto" w:fill="FFFFFF"/>
          <w:lang w:val="de-DE"/>
        </w:rPr>
      </w:pPr>
      <w:r w:rsidRPr="00D7033F">
        <w:rPr>
          <w:rFonts w:ascii="Roboto" w:hAnsi="Roboto"/>
          <w:sz w:val="16"/>
          <w:szCs w:val="16"/>
          <w:shd w:val="clear" w:color="auto" w:fill="FFFFFF"/>
          <w:lang w:val="de-DE"/>
        </w:rPr>
        <w:t>E-mail: laura@rtc.london</w:t>
      </w:r>
      <w:r w:rsidR="00DF3AE9">
        <w:rPr>
          <w:rFonts w:ascii="Roboto" w:hAnsi="Roboto"/>
          <w:sz w:val="16"/>
          <w:szCs w:val="16"/>
          <w:shd w:val="clear" w:color="auto" w:fill="FFFFFF"/>
          <w:lang w:val="de-DE"/>
        </w:rPr>
        <w:t>/jasmine@rtc.london</w:t>
      </w:r>
    </w:p>
    <w:sectPr w:rsidR="00091BE5" w:rsidRPr="00D7033F" w:rsidSect="0004138C">
      <w:headerReference w:type="default" r:id="rId10"/>
      <w:foot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B5A19" w14:textId="77777777" w:rsidR="001A107A" w:rsidRDefault="001A107A" w:rsidP="003643CC">
      <w:pPr>
        <w:spacing w:after="0" w:line="240" w:lineRule="auto"/>
      </w:pPr>
      <w:r>
        <w:separator/>
      </w:r>
    </w:p>
  </w:endnote>
  <w:endnote w:type="continuationSeparator" w:id="0">
    <w:p w14:paraId="7229D00E" w14:textId="77777777" w:rsidR="001A107A" w:rsidRDefault="001A107A" w:rsidP="003643CC">
      <w:pPr>
        <w:spacing w:after="0" w:line="240" w:lineRule="auto"/>
      </w:pPr>
      <w:r>
        <w:continuationSeparator/>
      </w:r>
    </w:p>
  </w:endnote>
  <w:endnote w:type="continuationNotice" w:id="1">
    <w:p w14:paraId="5B80D227" w14:textId="77777777" w:rsidR="001A107A" w:rsidRDefault="001A1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E62FE5C" w14:paraId="5CF66FD7" w14:textId="77777777" w:rsidTr="4E62FE5C">
      <w:trPr>
        <w:trHeight w:val="300"/>
      </w:trPr>
      <w:tc>
        <w:tcPr>
          <w:tcW w:w="3005" w:type="dxa"/>
        </w:tcPr>
        <w:p w14:paraId="383CD937" w14:textId="0B71ADE0" w:rsidR="4E62FE5C" w:rsidRDefault="4E62FE5C" w:rsidP="4E62FE5C">
          <w:pPr>
            <w:pStyle w:val="Header"/>
            <w:ind w:left="-115"/>
          </w:pPr>
        </w:p>
      </w:tc>
      <w:tc>
        <w:tcPr>
          <w:tcW w:w="3005" w:type="dxa"/>
        </w:tcPr>
        <w:p w14:paraId="77F6C5FD" w14:textId="7C7F6B13" w:rsidR="4E62FE5C" w:rsidRDefault="4E62FE5C" w:rsidP="4E62FE5C">
          <w:pPr>
            <w:pStyle w:val="Header"/>
            <w:jc w:val="center"/>
          </w:pPr>
        </w:p>
      </w:tc>
      <w:tc>
        <w:tcPr>
          <w:tcW w:w="3005" w:type="dxa"/>
        </w:tcPr>
        <w:p w14:paraId="27B1BB11" w14:textId="2C6544B1" w:rsidR="4E62FE5C" w:rsidRDefault="4E62FE5C" w:rsidP="4E62FE5C">
          <w:pPr>
            <w:pStyle w:val="Header"/>
            <w:ind w:right="-115"/>
            <w:jc w:val="right"/>
          </w:pPr>
        </w:p>
      </w:tc>
    </w:tr>
  </w:tbl>
  <w:p w14:paraId="2DC12DCF" w14:textId="06DD789C" w:rsidR="4E62FE5C" w:rsidRDefault="4E62FE5C" w:rsidP="4E62F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49996" w14:textId="77777777" w:rsidR="001A107A" w:rsidRDefault="001A107A" w:rsidP="003643CC">
      <w:pPr>
        <w:spacing w:after="0" w:line="240" w:lineRule="auto"/>
      </w:pPr>
      <w:r>
        <w:separator/>
      </w:r>
    </w:p>
  </w:footnote>
  <w:footnote w:type="continuationSeparator" w:id="0">
    <w:p w14:paraId="78C22D57" w14:textId="77777777" w:rsidR="001A107A" w:rsidRDefault="001A107A" w:rsidP="003643CC">
      <w:pPr>
        <w:spacing w:after="0" w:line="240" w:lineRule="auto"/>
      </w:pPr>
      <w:r>
        <w:continuationSeparator/>
      </w:r>
    </w:p>
  </w:footnote>
  <w:footnote w:type="continuationNotice" w:id="1">
    <w:p w14:paraId="0EAE3C12" w14:textId="77777777" w:rsidR="001A107A" w:rsidRDefault="001A107A">
      <w:pPr>
        <w:spacing w:after="0" w:line="240" w:lineRule="auto"/>
      </w:pPr>
    </w:p>
  </w:footnote>
  <w:footnote w:id="2">
    <w:p w14:paraId="7D3EBF63" w14:textId="62818FED" w:rsidR="005F1B05" w:rsidRDefault="005F1B05">
      <w:pPr>
        <w:pStyle w:val="FootnoteText"/>
      </w:pPr>
      <w:r>
        <w:rPr>
          <w:rStyle w:val="FootnoteReference"/>
        </w:rPr>
        <w:footnoteRef/>
      </w:r>
      <w:r>
        <w:t xml:space="preserve"> </w:t>
      </w:r>
      <w:r w:rsidR="009D3885">
        <w:t xml:space="preserve">IWSC 2024 (Silver Medal), International Spirits Challenge 2024 (Bronze Medal),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4F02" w14:textId="7A2B6FF4" w:rsidR="002B54A9" w:rsidRPr="003643CC" w:rsidRDefault="005603F0" w:rsidP="003643CC">
    <w:pPr>
      <w:pStyle w:val="Header"/>
    </w:pPr>
    <w:r>
      <w:rPr>
        <w:noProof/>
      </w:rPr>
      <w:drawing>
        <wp:anchor distT="0" distB="0" distL="114300" distR="114300" simplePos="0" relativeHeight="251658240" behindDoc="0" locked="0" layoutInCell="1" allowOverlap="1" wp14:anchorId="5626747B" wp14:editId="786E2A38">
          <wp:simplePos x="0" y="0"/>
          <wp:positionH relativeFrom="margin">
            <wp:align>center</wp:align>
          </wp:positionH>
          <wp:positionV relativeFrom="paragraph">
            <wp:posOffset>-379730</wp:posOffset>
          </wp:positionV>
          <wp:extent cx="990600" cy="990600"/>
          <wp:effectExtent l="0" t="0" r="0" b="0"/>
          <wp:wrapTopAndBottom/>
          <wp:docPr id="538767673" name="Picture 2" descr="A logo with a fac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67673" name="Picture 2" descr="A logo with a face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9DA"/>
    <w:multiLevelType w:val="hybridMultilevel"/>
    <w:tmpl w:val="218E90C8"/>
    <w:lvl w:ilvl="0" w:tplc="CAF825D8">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BAA"/>
    <w:multiLevelType w:val="hybridMultilevel"/>
    <w:tmpl w:val="5E4CE35A"/>
    <w:lvl w:ilvl="0" w:tplc="A7E0BAD6">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E1BC6"/>
    <w:multiLevelType w:val="hybridMultilevel"/>
    <w:tmpl w:val="863A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D7FCE"/>
    <w:multiLevelType w:val="hybridMultilevel"/>
    <w:tmpl w:val="CF18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63455"/>
    <w:multiLevelType w:val="hybridMultilevel"/>
    <w:tmpl w:val="881AB722"/>
    <w:lvl w:ilvl="0" w:tplc="67603084">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05527"/>
    <w:multiLevelType w:val="hybridMultilevel"/>
    <w:tmpl w:val="27A0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24510"/>
    <w:multiLevelType w:val="hybridMultilevel"/>
    <w:tmpl w:val="541E5B88"/>
    <w:lvl w:ilvl="0" w:tplc="CAF825D8">
      <w:numFmt w:val="bullet"/>
      <w:lvlText w:val="-"/>
      <w:lvlJc w:val="left"/>
      <w:pPr>
        <w:ind w:left="720" w:hanging="360"/>
      </w:pPr>
      <w:rPr>
        <w:rFonts w:ascii="Corbel" w:eastAsiaTheme="minorHAnsi" w:hAnsi="Corbe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515B6"/>
    <w:multiLevelType w:val="hybridMultilevel"/>
    <w:tmpl w:val="510E1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FF2F1B"/>
    <w:multiLevelType w:val="hybridMultilevel"/>
    <w:tmpl w:val="B0FAF3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E3506"/>
    <w:multiLevelType w:val="hybridMultilevel"/>
    <w:tmpl w:val="D38E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D6E73"/>
    <w:multiLevelType w:val="hybridMultilevel"/>
    <w:tmpl w:val="EA36A124"/>
    <w:lvl w:ilvl="0" w:tplc="288A9560">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57C53"/>
    <w:multiLevelType w:val="hybridMultilevel"/>
    <w:tmpl w:val="839EB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A12822"/>
    <w:multiLevelType w:val="hybridMultilevel"/>
    <w:tmpl w:val="D8D0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82A75"/>
    <w:multiLevelType w:val="hybridMultilevel"/>
    <w:tmpl w:val="F53E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379F5"/>
    <w:multiLevelType w:val="hybridMultilevel"/>
    <w:tmpl w:val="D9D20FB8"/>
    <w:lvl w:ilvl="0" w:tplc="8D1C0310">
      <w:numFmt w:val="bullet"/>
      <w:lvlText w:val="-"/>
      <w:lvlJc w:val="left"/>
      <w:pPr>
        <w:ind w:left="720" w:hanging="360"/>
      </w:pPr>
      <w:rPr>
        <w:rFonts w:ascii="Corbel" w:eastAsiaTheme="minorHAnsi" w:hAnsi="Corbe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380516"/>
    <w:multiLevelType w:val="hybridMultilevel"/>
    <w:tmpl w:val="83F2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20C18"/>
    <w:multiLevelType w:val="hybridMultilevel"/>
    <w:tmpl w:val="3DA8AEAA"/>
    <w:lvl w:ilvl="0" w:tplc="BA48CCDA">
      <w:start w:val="1"/>
      <w:numFmt w:val="decimal"/>
      <w:lvlText w:val="%1."/>
      <w:lvlJc w:val="left"/>
      <w:pPr>
        <w:ind w:left="720"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787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627464">
    <w:abstractNumId w:val="12"/>
  </w:num>
  <w:num w:numId="3" w16cid:durableId="1597054782">
    <w:abstractNumId w:val="5"/>
  </w:num>
  <w:num w:numId="4" w16cid:durableId="847478771">
    <w:abstractNumId w:val="16"/>
  </w:num>
  <w:num w:numId="5" w16cid:durableId="2099908527">
    <w:abstractNumId w:val="10"/>
  </w:num>
  <w:num w:numId="6" w16cid:durableId="767969757">
    <w:abstractNumId w:val="1"/>
  </w:num>
  <w:num w:numId="7" w16cid:durableId="750397386">
    <w:abstractNumId w:val="4"/>
  </w:num>
  <w:num w:numId="8" w16cid:durableId="1532526306">
    <w:abstractNumId w:val="7"/>
  </w:num>
  <w:num w:numId="9" w16cid:durableId="703091134">
    <w:abstractNumId w:val="2"/>
  </w:num>
  <w:num w:numId="10" w16cid:durableId="487090186">
    <w:abstractNumId w:val="9"/>
  </w:num>
  <w:num w:numId="11" w16cid:durableId="634992427">
    <w:abstractNumId w:val="14"/>
  </w:num>
  <w:num w:numId="12" w16cid:durableId="1587225431">
    <w:abstractNumId w:val="14"/>
  </w:num>
  <w:num w:numId="13" w16cid:durableId="1796830657">
    <w:abstractNumId w:val="3"/>
  </w:num>
  <w:num w:numId="14" w16cid:durableId="312805759">
    <w:abstractNumId w:val="13"/>
  </w:num>
  <w:num w:numId="15" w16cid:durableId="1493134840">
    <w:abstractNumId w:val="15"/>
  </w:num>
  <w:num w:numId="16" w16cid:durableId="717823946">
    <w:abstractNumId w:val="8"/>
  </w:num>
  <w:num w:numId="17" w16cid:durableId="973220841">
    <w:abstractNumId w:val="11"/>
  </w:num>
  <w:num w:numId="18" w16cid:durableId="1504397015">
    <w:abstractNumId w:val="0"/>
  </w:num>
  <w:num w:numId="19" w16cid:durableId="2076128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CC"/>
    <w:rsid w:val="0004138C"/>
    <w:rsid w:val="000464FD"/>
    <w:rsid w:val="00050DDD"/>
    <w:rsid w:val="000727BE"/>
    <w:rsid w:val="00075063"/>
    <w:rsid w:val="000856A1"/>
    <w:rsid w:val="00091BE5"/>
    <w:rsid w:val="000A04D9"/>
    <w:rsid w:val="000A317D"/>
    <w:rsid w:val="000B3B36"/>
    <w:rsid w:val="000B7BDF"/>
    <w:rsid w:val="000C2EE1"/>
    <w:rsid w:val="000C4969"/>
    <w:rsid w:val="000C4E3B"/>
    <w:rsid w:val="000F1774"/>
    <w:rsid w:val="001063AD"/>
    <w:rsid w:val="00107A04"/>
    <w:rsid w:val="001114B1"/>
    <w:rsid w:val="00111F1E"/>
    <w:rsid w:val="001128A8"/>
    <w:rsid w:val="001174D7"/>
    <w:rsid w:val="001202D0"/>
    <w:rsid w:val="00121183"/>
    <w:rsid w:val="001239C3"/>
    <w:rsid w:val="00133273"/>
    <w:rsid w:val="00135946"/>
    <w:rsid w:val="0013670D"/>
    <w:rsid w:val="00153BF2"/>
    <w:rsid w:val="00154EF0"/>
    <w:rsid w:val="0016202B"/>
    <w:rsid w:val="00164386"/>
    <w:rsid w:val="001731CB"/>
    <w:rsid w:val="0017424B"/>
    <w:rsid w:val="0017538B"/>
    <w:rsid w:val="001767D5"/>
    <w:rsid w:val="001807AD"/>
    <w:rsid w:val="00181C52"/>
    <w:rsid w:val="0018457E"/>
    <w:rsid w:val="001872EB"/>
    <w:rsid w:val="001919D5"/>
    <w:rsid w:val="001A107A"/>
    <w:rsid w:val="001A15DB"/>
    <w:rsid w:val="001B4C48"/>
    <w:rsid w:val="001B52E9"/>
    <w:rsid w:val="001C1601"/>
    <w:rsid w:val="001C2143"/>
    <w:rsid w:val="001D41A1"/>
    <w:rsid w:val="001E139E"/>
    <w:rsid w:val="001E3928"/>
    <w:rsid w:val="00200D14"/>
    <w:rsid w:val="002021E8"/>
    <w:rsid w:val="0020430F"/>
    <w:rsid w:val="002100D9"/>
    <w:rsid w:val="00216332"/>
    <w:rsid w:val="0021719E"/>
    <w:rsid w:val="00217D41"/>
    <w:rsid w:val="0023459C"/>
    <w:rsid w:val="00240C2B"/>
    <w:rsid w:val="00250526"/>
    <w:rsid w:val="00252E26"/>
    <w:rsid w:val="00262EAD"/>
    <w:rsid w:val="00263379"/>
    <w:rsid w:val="0026709B"/>
    <w:rsid w:val="00270B57"/>
    <w:rsid w:val="002816F9"/>
    <w:rsid w:val="00286A8E"/>
    <w:rsid w:val="00287C28"/>
    <w:rsid w:val="00295BFD"/>
    <w:rsid w:val="002B0004"/>
    <w:rsid w:val="002B54A9"/>
    <w:rsid w:val="002B75F7"/>
    <w:rsid w:val="002C2104"/>
    <w:rsid w:val="002D4C2D"/>
    <w:rsid w:val="002D5734"/>
    <w:rsid w:val="002E726A"/>
    <w:rsid w:val="002F35A7"/>
    <w:rsid w:val="002F67FA"/>
    <w:rsid w:val="00310E2D"/>
    <w:rsid w:val="00311070"/>
    <w:rsid w:val="003160D0"/>
    <w:rsid w:val="00317DF2"/>
    <w:rsid w:val="003200AC"/>
    <w:rsid w:val="00325AAF"/>
    <w:rsid w:val="00327667"/>
    <w:rsid w:val="00330732"/>
    <w:rsid w:val="00346537"/>
    <w:rsid w:val="00347C25"/>
    <w:rsid w:val="00357B37"/>
    <w:rsid w:val="00361CBB"/>
    <w:rsid w:val="003643CC"/>
    <w:rsid w:val="0037106C"/>
    <w:rsid w:val="00372F4A"/>
    <w:rsid w:val="00380646"/>
    <w:rsid w:val="003906D0"/>
    <w:rsid w:val="00395492"/>
    <w:rsid w:val="003B0E25"/>
    <w:rsid w:val="003B2147"/>
    <w:rsid w:val="003C1B5A"/>
    <w:rsid w:val="003D20B3"/>
    <w:rsid w:val="003D6960"/>
    <w:rsid w:val="003E0E77"/>
    <w:rsid w:val="003E13C9"/>
    <w:rsid w:val="003E4804"/>
    <w:rsid w:val="003E49B0"/>
    <w:rsid w:val="004030FD"/>
    <w:rsid w:val="00411A4B"/>
    <w:rsid w:val="004202D4"/>
    <w:rsid w:val="0042452E"/>
    <w:rsid w:val="0044292C"/>
    <w:rsid w:val="0044441C"/>
    <w:rsid w:val="004448B1"/>
    <w:rsid w:val="00444E66"/>
    <w:rsid w:val="00462725"/>
    <w:rsid w:val="00463E3D"/>
    <w:rsid w:val="00470BB4"/>
    <w:rsid w:val="00472968"/>
    <w:rsid w:val="004739C2"/>
    <w:rsid w:val="0048423C"/>
    <w:rsid w:val="004929F1"/>
    <w:rsid w:val="004A0C70"/>
    <w:rsid w:val="004A5C2A"/>
    <w:rsid w:val="004C0B10"/>
    <w:rsid w:val="004D23C0"/>
    <w:rsid w:val="004D3959"/>
    <w:rsid w:val="004D5D89"/>
    <w:rsid w:val="004D71B5"/>
    <w:rsid w:val="004E485F"/>
    <w:rsid w:val="004F0DB3"/>
    <w:rsid w:val="00501CF6"/>
    <w:rsid w:val="005031BF"/>
    <w:rsid w:val="00517690"/>
    <w:rsid w:val="00523458"/>
    <w:rsid w:val="005253EC"/>
    <w:rsid w:val="00530D77"/>
    <w:rsid w:val="00531111"/>
    <w:rsid w:val="00542242"/>
    <w:rsid w:val="00551D25"/>
    <w:rsid w:val="00552125"/>
    <w:rsid w:val="00555104"/>
    <w:rsid w:val="005603F0"/>
    <w:rsid w:val="00587E29"/>
    <w:rsid w:val="005A15F7"/>
    <w:rsid w:val="005A1D9A"/>
    <w:rsid w:val="005A21A6"/>
    <w:rsid w:val="005A3781"/>
    <w:rsid w:val="005A6477"/>
    <w:rsid w:val="005B3A41"/>
    <w:rsid w:val="005C70CF"/>
    <w:rsid w:val="005D489D"/>
    <w:rsid w:val="005D7BBD"/>
    <w:rsid w:val="005E15C2"/>
    <w:rsid w:val="005F1B05"/>
    <w:rsid w:val="005F715A"/>
    <w:rsid w:val="006225AB"/>
    <w:rsid w:val="0063547E"/>
    <w:rsid w:val="00666D8F"/>
    <w:rsid w:val="0067685E"/>
    <w:rsid w:val="00683BE7"/>
    <w:rsid w:val="00694A6E"/>
    <w:rsid w:val="00695883"/>
    <w:rsid w:val="006A1336"/>
    <w:rsid w:val="006A22AA"/>
    <w:rsid w:val="006A34EC"/>
    <w:rsid w:val="006A3DA2"/>
    <w:rsid w:val="006A66B6"/>
    <w:rsid w:val="006C029C"/>
    <w:rsid w:val="006C1670"/>
    <w:rsid w:val="006D1AFD"/>
    <w:rsid w:val="006D2820"/>
    <w:rsid w:val="006E1E2C"/>
    <w:rsid w:val="00703ABF"/>
    <w:rsid w:val="00713E73"/>
    <w:rsid w:val="007150A8"/>
    <w:rsid w:val="0072485E"/>
    <w:rsid w:val="007468AA"/>
    <w:rsid w:val="00755D43"/>
    <w:rsid w:val="007732BE"/>
    <w:rsid w:val="007756FE"/>
    <w:rsid w:val="00780C37"/>
    <w:rsid w:val="007872DE"/>
    <w:rsid w:val="00787EB2"/>
    <w:rsid w:val="00794C5F"/>
    <w:rsid w:val="007A03B5"/>
    <w:rsid w:val="007A6536"/>
    <w:rsid w:val="007B424B"/>
    <w:rsid w:val="007C09D3"/>
    <w:rsid w:val="007D46F7"/>
    <w:rsid w:val="007D54F7"/>
    <w:rsid w:val="007E12B4"/>
    <w:rsid w:val="007F385F"/>
    <w:rsid w:val="007F5CAB"/>
    <w:rsid w:val="00800A8C"/>
    <w:rsid w:val="008066FB"/>
    <w:rsid w:val="00810172"/>
    <w:rsid w:val="00824725"/>
    <w:rsid w:val="00825DC9"/>
    <w:rsid w:val="00826A9F"/>
    <w:rsid w:val="008406D8"/>
    <w:rsid w:val="008534BC"/>
    <w:rsid w:val="00855424"/>
    <w:rsid w:val="008563BC"/>
    <w:rsid w:val="00891E8C"/>
    <w:rsid w:val="008A006C"/>
    <w:rsid w:val="008A0BA6"/>
    <w:rsid w:val="008A0C99"/>
    <w:rsid w:val="008B2010"/>
    <w:rsid w:val="008C1155"/>
    <w:rsid w:val="008D2E34"/>
    <w:rsid w:val="008E2DDE"/>
    <w:rsid w:val="008E4F37"/>
    <w:rsid w:val="008E5898"/>
    <w:rsid w:val="008F3A03"/>
    <w:rsid w:val="008F6C9B"/>
    <w:rsid w:val="008F7EB5"/>
    <w:rsid w:val="00901C3C"/>
    <w:rsid w:val="00902F21"/>
    <w:rsid w:val="0091570F"/>
    <w:rsid w:val="0092650F"/>
    <w:rsid w:val="009325F9"/>
    <w:rsid w:val="009343DD"/>
    <w:rsid w:val="009444EA"/>
    <w:rsid w:val="0095045A"/>
    <w:rsid w:val="00956A73"/>
    <w:rsid w:val="009576FC"/>
    <w:rsid w:val="00964C67"/>
    <w:rsid w:val="00970C96"/>
    <w:rsid w:val="009718D6"/>
    <w:rsid w:val="00975A73"/>
    <w:rsid w:val="00990493"/>
    <w:rsid w:val="00994794"/>
    <w:rsid w:val="00994DEA"/>
    <w:rsid w:val="009A0175"/>
    <w:rsid w:val="009A3D29"/>
    <w:rsid w:val="009A459E"/>
    <w:rsid w:val="009A5B1B"/>
    <w:rsid w:val="009B0BC6"/>
    <w:rsid w:val="009B1A3A"/>
    <w:rsid w:val="009B714E"/>
    <w:rsid w:val="009B7153"/>
    <w:rsid w:val="009C572E"/>
    <w:rsid w:val="009D3885"/>
    <w:rsid w:val="009D68DB"/>
    <w:rsid w:val="009E1186"/>
    <w:rsid w:val="009E261C"/>
    <w:rsid w:val="009E3140"/>
    <w:rsid w:val="00A26739"/>
    <w:rsid w:val="00A31B4C"/>
    <w:rsid w:val="00A468B8"/>
    <w:rsid w:val="00A530FD"/>
    <w:rsid w:val="00A565A5"/>
    <w:rsid w:val="00A60867"/>
    <w:rsid w:val="00A60BC9"/>
    <w:rsid w:val="00A63276"/>
    <w:rsid w:val="00A75F0A"/>
    <w:rsid w:val="00A76295"/>
    <w:rsid w:val="00A77F9E"/>
    <w:rsid w:val="00A85D7B"/>
    <w:rsid w:val="00A91CF3"/>
    <w:rsid w:val="00A93D15"/>
    <w:rsid w:val="00A970AC"/>
    <w:rsid w:val="00AA50A1"/>
    <w:rsid w:val="00AC1DC0"/>
    <w:rsid w:val="00AC58AC"/>
    <w:rsid w:val="00AE6C26"/>
    <w:rsid w:val="00AE6FFA"/>
    <w:rsid w:val="00AF0780"/>
    <w:rsid w:val="00AF2A2E"/>
    <w:rsid w:val="00AF41E5"/>
    <w:rsid w:val="00B00C08"/>
    <w:rsid w:val="00B0557E"/>
    <w:rsid w:val="00B07220"/>
    <w:rsid w:val="00B14398"/>
    <w:rsid w:val="00B153C3"/>
    <w:rsid w:val="00B24BDC"/>
    <w:rsid w:val="00B25838"/>
    <w:rsid w:val="00B35E33"/>
    <w:rsid w:val="00B37B27"/>
    <w:rsid w:val="00B4069C"/>
    <w:rsid w:val="00B43F6E"/>
    <w:rsid w:val="00B44B0D"/>
    <w:rsid w:val="00B46EAA"/>
    <w:rsid w:val="00B72205"/>
    <w:rsid w:val="00B77160"/>
    <w:rsid w:val="00B90BB7"/>
    <w:rsid w:val="00B928C1"/>
    <w:rsid w:val="00BA0317"/>
    <w:rsid w:val="00BA055C"/>
    <w:rsid w:val="00BA4567"/>
    <w:rsid w:val="00BB6AB5"/>
    <w:rsid w:val="00BC16D5"/>
    <w:rsid w:val="00BC27BA"/>
    <w:rsid w:val="00BF49AC"/>
    <w:rsid w:val="00C02A72"/>
    <w:rsid w:val="00C122CA"/>
    <w:rsid w:val="00C23116"/>
    <w:rsid w:val="00C260AC"/>
    <w:rsid w:val="00C271AD"/>
    <w:rsid w:val="00C359F5"/>
    <w:rsid w:val="00C44942"/>
    <w:rsid w:val="00C45FE5"/>
    <w:rsid w:val="00C7032C"/>
    <w:rsid w:val="00C72155"/>
    <w:rsid w:val="00C72B80"/>
    <w:rsid w:val="00C834B1"/>
    <w:rsid w:val="00C86A6F"/>
    <w:rsid w:val="00CA718A"/>
    <w:rsid w:val="00CB1D56"/>
    <w:rsid w:val="00CB51DA"/>
    <w:rsid w:val="00CB575E"/>
    <w:rsid w:val="00CB592C"/>
    <w:rsid w:val="00CF6A6F"/>
    <w:rsid w:val="00D06413"/>
    <w:rsid w:val="00D177F5"/>
    <w:rsid w:val="00D17D72"/>
    <w:rsid w:val="00D21078"/>
    <w:rsid w:val="00D219FB"/>
    <w:rsid w:val="00D40E30"/>
    <w:rsid w:val="00D468F2"/>
    <w:rsid w:val="00D50E6A"/>
    <w:rsid w:val="00D520A5"/>
    <w:rsid w:val="00D56334"/>
    <w:rsid w:val="00D56C85"/>
    <w:rsid w:val="00D57FCD"/>
    <w:rsid w:val="00D63A4A"/>
    <w:rsid w:val="00D7033F"/>
    <w:rsid w:val="00D73317"/>
    <w:rsid w:val="00D75322"/>
    <w:rsid w:val="00D816AA"/>
    <w:rsid w:val="00DA7A1A"/>
    <w:rsid w:val="00DC5CD9"/>
    <w:rsid w:val="00DD38A1"/>
    <w:rsid w:val="00DE5E56"/>
    <w:rsid w:val="00DF3AE9"/>
    <w:rsid w:val="00E05779"/>
    <w:rsid w:val="00E12956"/>
    <w:rsid w:val="00E15D32"/>
    <w:rsid w:val="00E30D8F"/>
    <w:rsid w:val="00E30EE3"/>
    <w:rsid w:val="00E341EC"/>
    <w:rsid w:val="00E504EB"/>
    <w:rsid w:val="00E51CCD"/>
    <w:rsid w:val="00E54235"/>
    <w:rsid w:val="00E57381"/>
    <w:rsid w:val="00E606CE"/>
    <w:rsid w:val="00E712E1"/>
    <w:rsid w:val="00E72A77"/>
    <w:rsid w:val="00E80511"/>
    <w:rsid w:val="00E846A7"/>
    <w:rsid w:val="00E92B4C"/>
    <w:rsid w:val="00E94C8B"/>
    <w:rsid w:val="00E953E4"/>
    <w:rsid w:val="00EB2DE6"/>
    <w:rsid w:val="00EB4976"/>
    <w:rsid w:val="00ED1D47"/>
    <w:rsid w:val="00ED3E99"/>
    <w:rsid w:val="00ED4CC8"/>
    <w:rsid w:val="00ED5CB7"/>
    <w:rsid w:val="00EE4081"/>
    <w:rsid w:val="00EE460B"/>
    <w:rsid w:val="00EE6B36"/>
    <w:rsid w:val="00EE7B4D"/>
    <w:rsid w:val="00EF65A3"/>
    <w:rsid w:val="00F02F4A"/>
    <w:rsid w:val="00F10DFC"/>
    <w:rsid w:val="00F14597"/>
    <w:rsid w:val="00F2059B"/>
    <w:rsid w:val="00F24562"/>
    <w:rsid w:val="00F27864"/>
    <w:rsid w:val="00F2791B"/>
    <w:rsid w:val="00F53F62"/>
    <w:rsid w:val="00F54E87"/>
    <w:rsid w:val="00F60745"/>
    <w:rsid w:val="00F6150A"/>
    <w:rsid w:val="00F62565"/>
    <w:rsid w:val="00F70D9E"/>
    <w:rsid w:val="00F7710E"/>
    <w:rsid w:val="00F82E02"/>
    <w:rsid w:val="00FA1148"/>
    <w:rsid w:val="00FA50DE"/>
    <w:rsid w:val="00FA7B9E"/>
    <w:rsid w:val="00FB13FA"/>
    <w:rsid w:val="00FC7BED"/>
    <w:rsid w:val="00FD24FB"/>
    <w:rsid w:val="00FE0D66"/>
    <w:rsid w:val="00FE5F39"/>
    <w:rsid w:val="00FE6174"/>
    <w:rsid w:val="00FF4973"/>
    <w:rsid w:val="054C953C"/>
    <w:rsid w:val="2A03658D"/>
    <w:rsid w:val="3141E021"/>
    <w:rsid w:val="364E84FF"/>
    <w:rsid w:val="4882A1E9"/>
    <w:rsid w:val="4998C6D9"/>
    <w:rsid w:val="4E62FE5C"/>
    <w:rsid w:val="5CBBECF4"/>
    <w:rsid w:val="7A566571"/>
    <w:rsid w:val="7AF0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1DC63"/>
  <w15:chartTrackingRefBased/>
  <w15:docId w15:val="{31975E8D-D035-4FEF-B321-9AEB22C4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9A"/>
    <w:rPr>
      <w:rFonts w:ascii="Corbel" w:hAnsi="Corbe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3CC"/>
    <w:rPr>
      <w:rFonts w:ascii="Corbel" w:hAnsi="Corbel"/>
      <w:sz w:val="24"/>
    </w:rPr>
  </w:style>
  <w:style w:type="paragraph" w:styleId="Footer">
    <w:name w:val="footer"/>
    <w:basedOn w:val="Normal"/>
    <w:link w:val="FooterChar"/>
    <w:uiPriority w:val="99"/>
    <w:unhideWhenUsed/>
    <w:rsid w:val="0036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3CC"/>
    <w:rPr>
      <w:rFonts w:ascii="Corbel" w:hAnsi="Corbel"/>
      <w:sz w:val="24"/>
    </w:rPr>
  </w:style>
  <w:style w:type="paragraph" w:styleId="ListParagraph">
    <w:name w:val="List Paragraph"/>
    <w:basedOn w:val="Normal"/>
    <w:uiPriority w:val="34"/>
    <w:qFormat/>
    <w:rsid w:val="00091BE5"/>
    <w:pPr>
      <w:ind w:left="720"/>
      <w:contextualSpacing/>
    </w:pPr>
  </w:style>
  <w:style w:type="character" w:styleId="Hyperlink">
    <w:name w:val="Hyperlink"/>
    <w:rsid w:val="00091BE5"/>
    <w:rPr>
      <w:rFonts w:cs="Times New Roman"/>
      <w:color w:val="0000FF"/>
      <w:u w:val="single"/>
    </w:rPr>
  </w:style>
  <w:style w:type="paragraph" w:customStyle="1" w:styleId="Normallettertextplain">
    <w:name w:val="Normal letter text plain"/>
    <w:basedOn w:val="Normal"/>
    <w:link w:val="NormallettertextplainChar"/>
    <w:rsid w:val="00091BE5"/>
    <w:pPr>
      <w:spacing w:after="180" w:line="280" w:lineRule="exact"/>
    </w:pPr>
    <w:rPr>
      <w:rFonts w:ascii="Arial" w:eastAsia="Times" w:hAnsi="Arial" w:cs="Times New Roman"/>
      <w:sz w:val="20"/>
      <w:szCs w:val="20"/>
    </w:rPr>
  </w:style>
  <w:style w:type="character" w:customStyle="1" w:styleId="NormallettertextplainChar">
    <w:name w:val="Normal letter text plain Char"/>
    <w:link w:val="Normallettertextplain"/>
    <w:rsid w:val="00091BE5"/>
    <w:rPr>
      <w:rFonts w:ascii="Arial" w:eastAsia="Times" w:hAnsi="Arial" w:cs="Times New Roman"/>
      <w:sz w:val="20"/>
      <w:szCs w:val="20"/>
    </w:rPr>
  </w:style>
  <w:style w:type="character" w:styleId="CommentReference">
    <w:name w:val="annotation reference"/>
    <w:basedOn w:val="DefaultParagraphFont"/>
    <w:uiPriority w:val="99"/>
    <w:semiHidden/>
    <w:unhideWhenUsed/>
    <w:rsid w:val="000B3B36"/>
    <w:rPr>
      <w:sz w:val="16"/>
      <w:szCs w:val="16"/>
    </w:rPr>
  </w:style>
  <w:style w:type="paragraph" w:styleId="CommentText">
    <w:name w:val="annotation text"/>
    <w:basedOn w:val="Normal"/>
    <w:link w:val="CommentTextChar"/>
    <w:uiPriority w:val="99"/>
    <w:unhideWhenUsed/>
    <w:rsid w:val="000B3B36"/>
    <w:pPr>
      <w:spacing w:line="240" w:lineRule="auto"/>
    </w:pPr>
    <w:rPr>
      <w:sz w:val="20"/>
      <w:szCs w:val="20"/>
    </w:rPr>
  </w:style>
  <w:style w:type="character" w:customStyle="1" w:styleId="CommentTextChar">
    <w:name w:val="Comment Text Char"/>
    <w:basedOn w:val="DefaultParagraphFont"/>
    <w:link w:val="CommentText"/>
    <w:uiPriority w:val="99"/>
    <w:rsid w:val="000B3B36"/>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0B3B36"/>
    <w:rPr>
      <w:b/>
      <w:bCs/>
    </w:rPr>
  </w:style>
  <w:style w:type="character" w:customStyle="1" w:styleId="CommentSubjectChar">
    <w:name w:val="Comment Subject Char"/>
    <w:basedOn w:val="CommentTextChar"/>
    <w:link w:val="CommentSubject"/>
    <w:uiPriority w:val="99"/>
    <w:semiHidden/>
    <w:rsid w:val="000B3B36"/>
    <w:rPr>
      <w:rFonts w:ascii="Corbel" w:hAnsi="Corbel"/>
      <w:b/>
      <w:bCs/>
      <w:sz w:val="20"/>
      <w:szCs w:val="20"/>
    </w:rPr>
  </w:style>
  <w:style w:type="paragraph" w:styleId="BalloonText">
    <w:name w:val="Balloon Text"/>
    <w:basedOn w:val="Normal"/>
    <w:link w:val="BalloonTextChar"/>
    <w:uiPriority w:val="99"/>
    <w:semiHidden/>
    <w:unhideWhenUsed/>
    <w:rsid w:val="000B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36"/>
    <w:rPr>
      <w:rFonts w:ascii="Segoe UI" w:hAnsi="Segoe UI" w:cs="Segoe UI"/>
      <w:sz w:val="18"/>
      <w:szCs w:val="18"/>
    </w:rPr>
  </w:style>
  <w:style w:type="paragraph" w:styleId="Revision">
    <w:name w:val="Revision"/>
    <w:hidden/>
    <w:uiPriority w:val="99"/>
    <w:semiHidden/>
    <w:rsid w:val="00BA0317"/>
    <w:pPr>
      <w:spacing w:after="0" w:line="240" w:lineRule="auto"/>
    </w:pPr>
    <w:rPr>
      <w:rFonts w:ascii="Corbel" w:hAnsi="Corbel"/>
      <w:sz w:val="24"/>
    </w:rPr>
  </w:style>
  <w:style w:type="character" w:customStyle="1" w:styleId="UnresolvedMention1">
    <w:name w:val="Unresolved Mention1"/>
    <w:basedOn w:val="DefaultParagraphFont"/>
    <w:uiPriority w:val="99"/>
    <w:semiHidden/>
    <w:unhideWhenUsed/>
    <w:rsid w:val="003200AC"/>
    <w:rPr>
      <w:color w:val="808080"/>
      <w:shd w:val="clear" w:color="auto" w:fill="E6E6E6"/>
    </w:rPr>
  </w:style>
  <w:style w:type="character" w:customStyle="1" w:styleId="UnresolvedMention2">
    <w:name w:val="Unresolved Mention2"/>
    <w:basedOn w:val="DefaultParagraphFont"/>
    <w:uiPriority w:val="99"/>
    <w:semiHidden/>
    <w:unhideWhenUsed/>
    <w:rsid w:val="008B2010"/>
    <w:rPr>
      <w:color w:val="605E5C"/>
      <w:shd w:val="clear" w:color="auto" w:fill="E1DFDD"/>
    </w:rPr>
  </w:style>
  <w:style w:type="character" w:customStyle="1" w:styleId="UnresolvedMention3">
    <w:name w:val="Unresolved Mention3"/>
    <w:basedOn w:val="DefaultParagraphFont"/>
    <w:uiPriority w:val="99"/>
    <w:semiHidden/>
    <w:unhideWhenUsed/>
    <w:rsid w:val="00855424"/>
    <w:rPr>
      <w:color w:val="605E5C"/>
      <w:shd w:val="clear" w:color="auto" w:fill="E1DFDD"/>
    </w:rPr>
  </w:style>
  <w:style w:type="paragraph" w:styleId="FootnoteText">
    <w:name w:val="footnote text"/>
    <w:basedOn w:val="Normal"/>
    <w:link w:val="FootnoteTextChar"/>
    <w:uiPriority w:val="99"/>
    <w:semiHidden/>
    <w:unhideWhenUsed/>
    <w:rsid w:val="00B37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B27"/>
    <w:rPr>
      <w:rFonts w:ascii="Corbel" w:hAnsi="Corbel"/>
      <w:sz w:val="20"/>
      <w:szCs w:val="20"/>
    </w:rPr>
  </w:style>
  <w:style w:type="character" w:styleId="FootnoteReference">
    <w:name w:val="footnote reference"/>
    <w:basedOn w:val="DefaultParagraphFont"/>
    <w:uiPriority w:val="99"/>
    <w:semiHidden/>
    <w:unhideWhenUsed/>
    <w:rsid w:val="00B37B27"/>
    <w:rPr>
      <w:vertAlign w:val="superscript"/>
    </w:rPr>
  </w:style>
  <w:style w:type="paragraph" w:styleId="NormalWeb">
    <w:name w:val="Normal (Web)"/>
    <w:basedOn w:val="Normal"/>
    <w:uiPriority w:val="99"/>
    <w:semiHidden/>
    <w:unhideWhenUsed/>
    <w:rsid w:val="00372F4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A75F0A"/>
    <w:rPr>
      <w:color w:val="605E5C"/>
      <w:shd w:val="clear" w:color="auto" w:fill="E1DFDD"/>
    </w:rPr>
  </w:style>
  <w:style w:type="character" w:styleId="Mention">
    <w:name w:val="Mention"/>
    <w:basedOn w:val="DefaultParagraphFont"/>
    <w:uiPriority w:val="99"/>
    <w:unhideWhenUsed/>
    <w:rsid w:val="00075063"/>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28">
      <w:bodyDiv w:val="1"/>
      <w:marLeft w:val="0"/>
      <w:marRight w:val="0"/>
      <w:marTop w:val="0"/>
      <w:marBottom w:val="0"/>
      <w:divBdr>
        <w:top w:val="none" w:sz="0" w:space="0" w:color="auto"/>
        <w:left w:val="none" w:sz="0" w:space="0" w:color="auto"/>
        <w:bottom w:val="none" w:sz="0" w:space="0" w:color="auto"/>
        <w:right w:val="none" w:sz="0" w:space="0" w:color="auto"/>
      </w:divBdr>
    </w:div>
    <w:div w:id="58482248">
      <w:bodyDiv w:val="1"/>
      <w:marLeft w:val="0"/>
      <w:marRight w:val="0"/>
      <w:marTop w:val="0"/>
      <w:marBottom w:val="0"/>
      <w:divBdr>
        <w:top w:val="none" w:sz="0" w:space="0" w:color="auto"/>
        <w:left w:val="none" w:sz="0" w:space="0" w:color="auto"/>
        <w:bottom w:val="none" w:sz="0" w:space="0" w:color="auto"/>
        <w:right w:val="none" w:sz="0" w:space="0" w:color="auto"/>
      </w:divBdr>
    </w:div>
    <w:div w:id="66610378">
      <w:bodyDiv w:val="1"/>
      <w:marLeft w:val="0"/>
      <w:marRight w:val="0"/>
      <w:marTop w:val="0"/>
      <w:marBottom w:val="0"/>
      <w:divBdr>
        <w:top w:val="none" w:sz="0" w:space="0" w:color="auto"/>
        <w:left w:val="none" w:sz="0" w:space="0" w:color="auto"/>
        <w:bottom w:val="none" w:sz="0" w:space="0" w:color="auto"/>
        <w:right w:val="none" w:sz="0" w:space="0" w:color="auto"/>
      </w:divBdr>
    </w:div>
    <w:div w:id="201095060">
      <w:bodyDiv w:val="1"/>
      <w:marLeft w:val="0"/>
      <w:marRight w:val="0"/>
      <w:marTop w:val="0"/>
      <w:marBottom w:val="0"/>
      <w:divBdr>
        <w:top w:val="none" w:sz="0" w:space="0" w:color="auto"/>
        <w:left w:val="none" w:sz="0" w:space="0" w:color="auto"/>
        <w:bottom w:val="none" w:sz="0" w:space="0" w:color="auto"/>
        <w:right w:val="none" w:sz="0" w:space="0" w:color="auto"/>
      </w:divBdr>
    </w:div>
    <w:div w:id="302852842">
      <w:bodyDiv w:val="1"/>
      <w:marLeft w:val="0"/>
      <w:marRight w:val="0"/>
      <w:marTop w:val="0"/>
      <w:marBottom w:val="0"/>
      <w:divBdr>
        <w:top w:val="none" w:sz="0" w:space="0" w:color="auto"/>
        <w:left w:val="none" w:sz="0" w:space="0" w:color="auto"/>
        <w:bottom w:val="none" w:sz="0" w:space="0" w:color="auto"/>
        <w:right w:val="none" w:sz="0" w:space="0" w:color="auto"/>
      </w:divBdr>
    </w:div>
    <w:div w:id="306319775">
      <w:bodyDiv w:val="1"/>
      <w:marLeft w:val="0"/>
      <w:marRight w:val="0"/>
      <w:marTop w:val="0"/>
      <w:marBottom w:val="0"/>
      <w:divBdr>
        <w:top w:val="none" w:sz="0" w:space="0" w:color="auto"/>
        <w:left w:val="none" w:sz="0" w:space="0" w:color="auto"/>
        <w:bottom w:val="none" w:sz="0" w:space="0" w:color="auto"/>
        <w:right w:val="none" w:sz="0" w:space="0" w:color="auto"/>
      </w:divBdr>
    </w:div>
    <w:div w:id="357585599">
      <w:bodyDiv w:val="1"/>
      <w:marLeft w:val="0"/>
      <w:marRight w:val="0"/>
      <w:marTop w:val="0"/>
      <w:marBottom w:val="0"/>
      <w:divBdr>
        <w:top w:val="none" w:sz="0" w:space="0" w:color="auto"/>
        <w:left w:val="none" w:sz="0" w:space="0" w:color="auto"/>
        <w:bottom w:val="none" w:sz="0" w:space="0" w:color="auto"/>
        <w:right w:val="none" w:sz="0" w:space="0" w:color="auto"/>
      </w:divBdr>
      <w:divsChild>
        <w:div w:id="2074574377">
          <w:marLeft w:val="0"/>
          <w:marRight w:val="0"/>
          <w:marTop w:val="0"/>
          <w:marBottom w:val="0"/>
          <w:divBdr>
            <w:top w:val="none" w:sz="0" w:space="0" w:color="auto"/>
            <w:left w:val="none" w:sz="0" w:space="0" w:color="auto"/>
            <w:bottom w:val="none" w:sz="0" w:space="0" w:color="auto"/>
            <w:right w:val="none" w:sz="0" w:space="0" w:color="auto"/>
          </w:divBdr>
          <w:divsChild>
            <w:div w:id="1401291773">
              <w:marLeft w:val="0"/>
              <w:marRight w:val="0"/>
              <w:marTop w:val="0"/>
              <w:marBottom w:val="0"/>
              <w:divBdr>
                <w:top w:val="none" w:sz="0" w:space="0" w:color="auto"/>
                <w:left w:val="none" w:sz="0" w:space="0" w:color="auto"/>
                <w:bottom w:val="none" w:sz="0" w:space="0" w:color="auto"/>
                <w:right w:val="none" w:sz="0" w:space="0" w:color="auto"/>
              </w:divBdr>
              <w:divsChild>
                <w:div w:id="517428616">
                  <w:marLeft w:val="0"/>
                  <w:marRight w:val="0"/>
                  <w:marTop w:val="0"/>
                  <w:marBottom w:val="0"/>
                  <w:divBdr>
                    <w:top w:val="none" w:sz="0" w:space="0" w:color="auto"/>
                    <w:left w:val="none" w:sz="0" w:space="0" w:color="auto"/>
                    <w:bottom w:val="none" w:sz="0" w:space="0" w:color="auto"/>
                    <w:right w:val="none" w:sz="0" w:space="0" w:color="auto"/>
                  </w:divBdr>
                  <w:divsChild>
                    <w:div w:id="1416435130">
                      <w:marLeft w:val="0"/>
                      <w:marRight w:val="0"/>
                      <w:marTop w:val="0"/>
                      <w:marBottom w:val="0"/>
                      <w:divBdr>
                        <w:top w:val="none" w:sz="0" w:space="0" w:color="auto"/>
                        <w:left w:val="none" w:sz="0" w:space="0" w:color="auto"/>
                        <w:bottom w:val="none" w:sz="0" w:space="0" w:color="auto"/>
                        <w:right w:val="none" w:sz="0" w:space="0" w:color="auto"/>
                      </w:divBdr>
                      <w:divsChild>
                        <w:div w:id="138428876">
                          <w:marLeft w:val="0"/>
                          <w:marRight w:val="0"/>
                          <w:marTop w:val="0"/>
                          <w:marBottom w:val="0"/>
                          <w:divBdr>
                            <w:top w:val="none" w:sz="0" w:space="0" w:color="auto"/>
                            <w:left w:val="none" w:sz="0" w:space="0" w:color="auto"/>
                            <w:bottom w:val="none" w:sz="0" w:space="0" w:color="auto"/>
                            <w:right w:val="none" w:sz="0" w:space="0" w:color="auto"/>
                          </w:divBdr>
                          <w:divsChild>
                            <w:div w:id="9350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30978">
      <w:bodyDiv w:val="1"/>
      <w:marLeft w:val="0"/>
      <w:marRight w:val="0"/>
      <w:marTop w:val="0"/>
      <w:marBottom w:val="0"/>
      <w:divBdr>
        <w:top w:val="none" w:sz="0" w:space="0" w:color="auto"/>
        <w:left w:val="none" w:sz="0" w:space="0" w:color="auto"/>
        <w:bottom w:val="none" w:sz="0" w:space="0" w:color="auto"/>
        <w:right w:val="none" w:sz="0" w:space="0" w:color="auto"/>
      </w:divBdr>
    </w:div>
    <w:div w:id="478770156">
      <w:bodyDiv w:val="1"/>
      <w:marLeft w:val="0"/>
      <w:marRight w:val="0"/>
      <w:marTop w:val="0"/>
      <w:marBottom w:val="0"/>
      <w:divBdr>
        <w:top w:val="none" w:sz="0" w:space="0" w:color="auto"/>
        <w:left w:val="none" w:sz="0" w:space="0" w:color="auto"/>
        <w:bottom w:val="none" w:sz="0" w:space="0" w:color="auto"/>
        <w:right w:val="none" w:sz="0" w:space="0" w:color="auto"/>
      </w:divBdr>
    </w:div>
    <w:div w:id="483010124">
      <w:bodyDiv w:val="1"/>
      <w:marLeft w:val="0"/>
      <w:marRight w:val="0"/>
      <w:marTop w:val="0"/>
      <w:marBottom w:val="0"/>
      <w:divBdr>
        <w:top w:val="none" w:sz="0" w:space="0" w:color="auto"/>
        <w:left w:val="none" w:sz="0" w:space="0" w:color="auto"/>
        <w:bottom w:val="none" w:sz="0" w:space="0" w:color="auto"/>
        <w:right w:val="none" w:sz="0" w:space="0" w:color="auto"/>
      </w:divBdr>
    </w:div>
    <w:div w:id="496725206">
      <w:bodyDiv w:val="1"/>
      <w:marLeft w:val="0"/>
      <w:marRight w:val="0"/>
      <w:marTop w:val="0"/>
      <w:marBottom w:val="0"/>
      <w:divBdr>
        <w:top w:val="none" w:sz="0" w:space="0" w:color="auto"/>
        <w:left w:val="none" w:sz="0" w:space="0" w:color="auto"/>
        <w:bottom w:val="none" w:sz="0" w:space="0" w:color="auto"/>
        <w:right w:val="none" w:sz="0" w:space="0" w:color="auto"/>
      </w:divBdr>
    </w:div>
    <w:div w:id="528176982">
      <w:bodyDiv w:val="1"/>
      <w:marLeft w:val="0"/>
      <w:marRight w:val="0"/>
      <w:marTop w:val="0"/>
      <w:marBottom w:val="0"/>
      <w:divBdr>
        <w:top w:val="none" w:sz="0" w:space="0" w:color="auto"/>
        <w:left w:val="none" w:sz="0" w:space="0" w:color="auto"/>
        <w:bottom w:val="none" w:sz="0" w:space="0" w:color="auto"/>
        <w:right w:val="none" w:sz="0" w:space="0" w:color="auto"/>
      </w:divBdr>
    </w:div>
    <w:div w:id="608969964">
      <w:bodyDiv w:val="1"/>
      <w:marLeft w:val="0"/>
      <w:marRight w:val="0"/>
      <w:marTop w:val="0"/>
      <w:marBottom w:val="0"/>
      <w:divBdr>
        <w:top w:val="none" w:sz="0" w:space="0" w:color="auto"/>
        <w:left w:val="none" w:sz="0" w:space="0" w:color="auto"/>
        <w:bottom w:val="none" w:sz="0" w:space="0" w:color="auto"/>
        <w:right w:val="none" w:sz="0" w:space="0" w:color="auto"/>
      </w:divBdr>
    </w:div>
    <w:div w:id="695085200">
      <w:bodyDiv w:val="1"/>
      <w:marLeft w:val="0"/>
      <w:marRight w:val="0"/>
      <w:marTop w:val="0"/>
      <w:marBottom w:val="0"/>
      <w:divBdr>
        <w:top w:val="none" w:sz="0" w:space="0" w:color="auto"/>
        <w:left w:val="none" w:sz="0" w:space="0" w:color="auto"/>
        <w:bottom w:val="none" w:sz="0" w:space="0" w:color="auto"/>
        <w:right w:val="none" w:sz="0" w:space="0" w:color="auto"/>
      </w:divBdr>
    </w:div>
    <w:div w:id="721057645">
      <w:bodyDiv w:val="1"/>
      <w:marLeft w:val="0"/>
      <w:marRight w:val="0"/>
      <w:marTop w:val="0"/>
      <w:marBottom w:val="0"/>
      <w:divBdr>
        <w:top w:val="none" w:sz="0" w:space="0" w:color="auto"/>
        <w:left w:val="none" w:sz="0" w:space="0" w:color="auto"/>
        <w:bottom w:val="none" w:sz="0" w:space="0" w:color="auto"/>
        <w:right w:val="none" w:sz="0" w:space="0" w:color="auto"/>
      </w:divBdr>
    </w:div>
    <w:div w:id="727460286">
      <w:bodyDiv w:val="1"/>
      <w:marLeft w:val="0"/>
      <w:marRight w:val="0"/>
      <w:marTop w:val="0"/>
      <w:marBottom w:val="0"/>
      <w:divBdr>
        <w:top w:val="none" w:sz="0" w:space="0" w:color="auto"/>
        <w:left w:val="none" w:sz="0" w:space="0" w:color="auto"/>
        <w:bottom w:val="none" w:sz="0" w:space="0" w:color="auto"/>
        <w:right w:val="none" w:sz="0" w:space="0" w:color="auto"/>
      </w:divBdr>
      <w:divsChild>
        <w:div w:id="1233005115">
          <w:marLeft w:val="0"/>
          <w:marRight w:val="0"/>
          <w:marTop w:val="0"/>
          <w:marBottom w:val="0"/>
          <w:divBdr>
            <w:top w:val="none" w:sz="0" w:space="0" w:color="auto"/>
            <w:left w:val="none" w:sz="0" w:space="0" w:color="auto"/>
            <w:bottom w:val="none" w:sz="0" w:space="0" w:color="auto"/>
            <w:right w:val="none" w:sz="0" w:space="0" w:color="auto"/>
          </w:divBdr>
          <w:divsChild>
            <w:div w:id="1396048121">
              <w:marLeft w:val="0"/>
              <w:marRight w:val="0"/>
              <w:marTop w:val="0"/>
              <w:marBottom w:val="0"/>
              <w:divBdr>
                <w:top w:val="none" w:sz="0" w:space="0" w:color="auto"/>
                <w:left w:val="none" w:sz="0" w:space="0" w:color="auto"/>
                <w:bottom w:val="none" w:sz="0" w:space="0" w:color="auto"/>
                <w:right w:val="none" w:sz="0" w:space="0" w:color="auto"/>
              </w:divBdr>
              <w:divsChild>
                <w:div w:id="1764301631">
                  <w:marLeft w:val="0"/>
                  <w:marRight w:val="0"/>
                  <w:marTop w:val="0"/>
                  <w:marBottom w:val="0"/>
                  <w:divBdr>
                    <w:top w:val="none" w:sz="0" w:space="0" w:color="auto"/>
                    <w:left w:val="none" w:sz="0" w:space="0" w:color="auto"/>
                    <w:bottom w:val="none" w:sz="0" w:space="0" w:color="auto"/>
                    <w:right w:val="none" w:sz="0" w:space="0" w:color="auto"/>
                  </w:divBdr>
                  <w:divsChild>
                    <w:div w:id="231743403">
                      <w:marLeft w:val="0"/>
                      <w:marRight w:val="0"/>
                      <w:marTop w:val="0"/>
                      <w:marBottom w:val="0"/>
                      <w:divBdr>
                        <w:top w:val="none" w:sz="0" w:space="0" w:color="auto"/>
                        <w:left w:val="none" w:sz="0" w:space="0" w:color="auto"/>
                        <w:bottom w:val="none" w:sz="0" w:space="0" w:color="auto"/>
                        <w:right w:val="none" w:sz="0" w:space="0" w:color="auto"/>
                      </w:divBdr>
                      <w:divsChild>
                        <w:div w:id="1438331751">
                          <w:marLeft w:val="0"/>
                          <w:marRight w:val="0"/>
                          <w:marTop w:val="0"/>
                          <w:marBottom w:val="0"/>
                          <w:divBdr>
                            <w:top w:val="none" w:sz="0" w:space="0" w:color="auto"/>
                            <w:left w:val="none" w:sz="0" w:space="0" w:color="auto"/>
                            <w:bottom w:val="none" w:sz="0" w:space="0" w:color="auto"/>
                            <w:right w:val="none" w:sz="0" w:space="0" w:color="auto"/>
                          </w:divBdr>
                          <w:divsChild>
                            <w:div w:id="636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18114">
      <w:bodyDiv w:val="1"/>
      <w:marLeft w:val="0"/>
      <w:marRight w:val="0"/>
      <w:marTop w:val="0"/>
      <w:marBottom w:val="0"/>
      <w:divBdr>
        <w:top w:val="none" w:sz="0" w:space="0" w:color="auto"/>
        <w:left w:val="none" w:sz="0" w:space="0" w:color="auto"/>
        <w:bottom w:val="none" w:sz="0" w:space="0" w:color="auto"/>
        <w:right w:val="none" w:sz="0" w:space="0" w:color="auto"/>
      </w:divBdr>
    </w:div>
    <w:div w:id="868106756">
      <w:bodyDiv w:val="1"/>
      <w:marLeft w:val="0"/>
      <w:marRight w:val="0"/>
      <w:marTop w:val="0"/>
      <w:marBottom w:val="0"/>
      <w:divBdr>
        <w:top w:val="none" w:sz="0" w:space="0" w:color="auto"/>
        <w:left w:val="none" w:sz="0" w:space="0" w:color="auto"/>
        <w:bottom w:val="none" w:sz="0" w:space="0" w:color="auto"/>
        <w:right w:val="none" w:sz="0" w:space="0" w:color="auto"/>
      </w:divBdr>
    </w:div>
    <w:div w:id="887570396">
      <w:bodyDiv w:val="1"/>
      <w:marLeft w:val="0"/>
      <w:marRight w:val="0"/>
      <w:marTop w:val="0"/>
      <w:marBottom w:val="0"/>
      <w:divBdr>
        <w:top w:val="none" w:sz="0" w:space="0" w:color="auto"/>
        <w:left w:val="none" w:sz="0" w:space="0" w:color="auto"/>
        <w:bottom w:val="none" w:sz="0" w:space="0" w:color="auto"/>
        <w:right w:val="none" w:sz="0" w:space="0" w:color="auto"/>
      </w:divBdr>
      <w:divsChild>
        <w:div w:id="1958413217">
          <w:marLeft w:val="0"/>
          <w:marRight w:val="0"/>
          <w:marTop w:val="0"/>
          <w:marBottom w:val="0"/>
          <w:divBdr>
            <w:top w:val="none" w:sz="0" w:space="0" w:color="auto"/>
            <w:left w:val="none" w:sz="0" w:space="0" w:color="auto"/>
            <w:bottom w:val="none" w:sz="0" w:space="0" w:color="auto"/>
            <w:right w:val="none" w:sz="0" w:space="0" w:color="auto"/>
          </w:divBdr>
          <w:divsChild>
            <w:div w:id="1112944853">
              <w:marLeft w:val="0"/>
              <w:marRight w:val="0"/>
              <w:marTop w:val="0"/>
              <w:marBottom w:val="0"/>
              <w:divBdr>
                <w:top w:val="none" w:sz="0" w:space="0" w:color="auto"/>
                <w:left w:val="none" w:sz="0" w:space="0" w:color="auto"/>
                <w:bottom w:val="none" w:sz="0" w:space="0" w:color="auto"/>
                <w:right w:val="none" w:sz="0" w:space="0" w:color="auto"/>
              </w:divBdr>
              <w:divsChild>
                <w:div w:id="916743363">
                  <w:marLeft w:val="0"/>
                  <w:marRight w:val="0"/>
                  <w:marTop w:val="0"/>
                  <w:marBottom w:val="0"/>
                  <w:divBdr>
                    <w:top w:val="none" w:sz="0" w:space="0" w:color="auto"/>
                    <w:left w:val="none" w:sz="0" w:space="0" w:color="auto"/>
                    <w:bottom w:val="none" w:sz="0" w:space="0" w:color="auto"/>
                    <w:right w:val="none" w:sz="0" w:space="0" w:color="auto"/>
                  </w:divBdr>
                  <w:divsChild>
                    <w:div w:id="1193032616">
                      <w:marLeft w:val="0"/>
                      <w:marRight w:val="0"/>
                      <w:marTop w:val="0"/>
                      <w:marBottom w:val="0"/>
                      <w:divBdr>
                        <w:top w:val="none" w:sz="0" w:space="0" w:color="auto"/>
                        <w:left w:val="none" w:sz="0" w:space="0" w:color="auto"/>
                        <w:bottom w:val="none" w:sz="0" w:space="0" w:color="auto"/>
                        <w:right w:val="none" w:sz="0" w:space="0" w:color="auto"/>
                      </w:divBdr>
                      <w:divsChild>
                        <w:div w:id="1125195376">
                          <w:marLeft w:val="0"/>
                          <w:marRight w:val="0"/>
                          <w:marTop w:val="0"/>
                          <w:marBottom w:val="0"/>
                          <w:divBdr>
                            <w:top w:val="none" w:sz="0" w:space="0" w:color="auto"/>
                            <w:left w:val="none" w:sz="0" w:space="0" w:color="auto"/>
                            <w:bottom w:val="none" w:sz="0" w:space="0" w:color="auto"/>
                            <w:right w:val="none" w:sz="0" w:space="0" w:color="auto"/>
                          </w:divBdr>
                          <w:divsChild>
                            <w:div w:id="9994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849960">
      <w:bodyDiv w:val="1"/>
      <w:marLeft w:val="0"/>
      <w:marRight w:val="0"/>
      <w:marTop w:val="0"/>
      <w:marBottom w:val="0"/>
      <w:divBdr>
        <w:top w:val="none" w:sz="0" w:space="0" w:color="auto"/>
        <w:left w:val="none" w:sz="0" w:space="0" w:color="auto"/>
        <w:bottom w:val="none" w:sz="0" w:space="0" w:color="auto"/>
        <w:right w:val="none" w:sz="0" w:space="0" w:color="auto"/>
      </w:divBdr>
    </w:div>
    <w:div w:id="1033306120">
      <w:bodyDiv w:val="1"/>
      <w:marLeft w:val="0"/>
      <w:marRight w:val="0"/>
      <w:marTop w:val="0"/>
      <w:marBottom w:val="0"/>
      <w:divBdr>
        <w:top w:val="none" w:sz="0" w:space="0" w:color="auto"/>
        <w:left w:val="none" w:sz="0" w:space="0" w:color="auto"/>
        <w:bottom w:val="none" w:sz="0" w:space="0" w:color="auto"/>
        <w:right w:val="none" w:sz="0" w:space="0" w:color="auto"/>
      </w:divBdr>
    </w:div>
    <w:div w:id="1130510320">
      <w:bodyDiv w:val="1"/>
      <w:marLeft w:val="0"/>
      <w:marRight w:val="0"/>
      <w:marTop w:val="0"/>
      <w:marBottom w:val="0"/>
      <w:divBdr>
        <w:top w:val="none" w:sz="0" w:space="0" w:color="auto"/>
        <w:left w:val="none" w:sz="0" w:space="0" w:color="auto"/>
        <w:bottom w:val="none" w:sz="0" w:space="0" w:color="auto"/>
        <w:right w:val="none" w:sz="0" w:space="0" w:color="auto"/>
      </w:divBdr>
    </w:div>
    <w:div w:id="1174107995">
      <w:bodyDiv w:val="1"/>
      <w:marLeft w:val="0"/>
      <w:marRight w:val="0"/>
      <w:marTop w:val="0"/>
      <w:marBottom w:val="0"/>
      <w:divBdr>
        <w:top w:val="none" w:sz="0" w:space="0" w:color="auto"/>
        <w:left w:val="none" w:sz="0" w:space="0" w:color="auto"/>
        <w:bottom w:val="none" w:sz="0" w:space="0" w:color="auto"/>
        <w:right w:val="none" w:sz="0" w:space="0" w:color="auto"/>
      </w:divBdr>
      <w:divsChild>
        <w:div w:id="1871337833">
          <w:marLeft w:val="0"/>
          <w:marRight w:val="0"/>
          <w:marTop w:val="0"/>
          <w:marBottom w:val="0"/>
          <w:divBdr>
            <w:top w:val="none" w:sz="0" w:space="0" w:color="auto"/>
            <w:left w:val="none" w:sz="0" w:space="0" w:color="auto"/>
            <w:bottom w:val="none" w:sz="0" w:space="0" w:color="auto"/>
            <w:right w:val="none" w:sz="0" w:space="0" w:color="auto"/>
          </w:divBdr>
          <w:divsChild>
            <w:div w:id="972296489">
              <w:marLeft w:val="0"/>
              <w:marRight w:val="0"/>
              <w:marTop w:val="0"/>
              <w:marBottom w:val="0"/>
              <w:divBdr>
                <w:top w:val="none" w:sz="0" w:space="0" w:color="auto"/>
                <w:left w:val="none" w:sz="0" w:space="0" w:color="auto"/>
                <w:bottom w:val="none" w:sz="0" w:space="0" w:color="auto"/>
                <w:right w:val="none" w:sz="0" w:space="0" w:color="auto"/>
              </w:divBdr>
              <w:divsChild>
                <w:div w:id="106121476">
                  <w:marLeft w:val="0"/>
                  <w:marRight w:val="0"/>
                  <w:marTop w:val="0"/>
                  <w:marBottom w:val="0"/>
                  <w:divBdr>
                    <w:top w:val="none" w:sz="0" w:space="0" w:color="auto"/>
                    <w:left w:val="none" w:sz="0" w:space="0" w:color="auto"/>
                    <w:bottom w:val="none" w:sz="0" w:space="0" w:color="auto"/>
                    <w:right w:val="none" w:sz="0" w:space="0" w:color="auto"/>
                  </w:divBdr>
                  <w:divsChild>
                    <w:div w:id="552885041">
                      <w:marLeft w:val="0"/>
                      <w:marRight w:val="0"/>
                      <w:marTop w:val="0"/>
                      <w:marBottom w:val="0"/>
                      <w:divBdr>
                        <w:top w:val="none" w:sz="0" w:space="0" w:color="auto"/>
                        <w:left w:val="none" w:sz="0" w:space="0" w:color="auto"/>
                        <w:bottom w:val="none" w:sz="0" w:space="0" w:color="auto"/>
                        <w:right w:val="none" w:sz="0" w:space="0" w:color="auto"/>
                      </w:divBdr>
                      <w:divsChild>
                        <w:div w:id="188220644">
                          <w:marLeft w:val="0"/>
                          <w:marRight w:val="0"/>
                          <w:marTop w:val="0"/>
                          <w:marBottom w:val="0"/>
                          <w:divBdr>
                            <w:top w:val="none" w:sz="0" w:space="0" w:color="auto"/>
                            <w:left w:val="none" w:sz="0" w:space="0" w:color="auto"/>
                            <w:bottom w:val="none" w:sz="0" w:space="0" w:color="auto"/>
                            <w:right w:val="none" w:sz="0" w:space="0" w:color="auto"/>
                          </w:divBdr>
                          <w:divsChild>
                            <w:div w:id="4694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74313">
      <w:bodyDiv w:val="1"/>
      <w:marLeft w:val="0"/>
      <w:marRight w:val="0"/>
      <w:marTop w:val="0"/>
      <w:marBottom w:val="0"/>
      <w:divBdr>
        <w:top w:val="none" w:sz="0" w:space="0" w:color="auto"/>
        <w:left w:val="none" w:sz="0" w:space="0" w:color="auto"/>
        <w:bottom w:val="none" w:sz="0" w:space="0" w:color="auto"/>
        <w:right w:val="none" w:sz="0" w:space="0" w:color="auto"/>
      </w:divBdr>
    </w:div>
    <w:div w:id="1240943918">
      <w:bodyDiv w:val="1"/>
      <w:marLeft w:val="0"/>
      <w:marRight w:val="0"/>
      <w:marTop w:val="0"/>
      <w:marBottom w:val="0"/>
      <w:divBdr>
        <w:top w:val="none" w:sz="0" w:space="0" w:color="auto"/>
        <w:left w:val="none" w:sz="0" w:space="0" w:color="auto"/>
        <w:bottom w:val="none" w:sz="0" w:space="0" w:color="auto"/>
        <w:right w:val="none" w:sz="0" w:space="0" w:color="auto"/>
      </w:divBdr>
    </w:div>
    <w:div w:id="1247811641">
      <w:bodyDiv w:val="1"/>
      <w:marLeft w:val="0"/>
      <w:marRight w:val="0"/>
      <w:marTop w:val="0"/>
      <w:marBottom w:val="0"/>
      <w:divBdr>
        <w:top w:val="none" w:sz="0" w:space="0" w:color="auto"/>
        <w:left w:val="none" w:sz="0" w:space="0" w:color="auto"/>
        <w:bottom w:val="none" w:sz="0" w:space="0" w:color="auto"/>
        <w:right w:val="none" w:sz="0" w:space="0" w:color="auto"/>
      </w:divBdr>
    </w:div>
    <w:div w:id="1309283140">
      <w:bodyDiv w:val="1"/>
      <w:marLeft w:val="0"/>
      <w:marRight w:val="0"/>
      <w:marTop w:val="0"/>
      <w:marBottom w:val="0"/>
      <w:divBdr>
        <w:top w:val="none" w:sz="0" w:space="0" w:color="auto"/>
        <w:left w:val="none" w:sz="0" w:space="0" w:color="auto"/>
        <w:bottom w:val="none" w:sz="0" w:space="0" w:color="auto"/>
        <w:right w:val="none" w:sz="0" w:space="0" w:color="auto"/>
      </w:divBdr>
    </w:div>
    <w:div w:id="1314215175">
      <w:bodyDiv w:val="1"/>
      <w:marLeft w:val="0"/>
      <w:marRight w:val="0"/>
      <w:marTop w:val="0"/>
      <w:marBottom w:val="0"/>
      <w:divBdr>
        <w:top w:val="none" w:sz="0" w:space="0" w:color="auto"/>
        <w:left w:val="none" w:sz="0" w:space="0" w:color="auto"/>
        <w:bottom w:val="none" w:sz="0" w:space="0" w:color="auto"/>
        <w:right w:val="none" w:sz="0" w:space="0" w:color="auto"/>
      </w:divBdr>
      <w:divsChild>
        <w:div w:id="562643621">
          <w:marLeft w:val="0"/>
          <w:marRight w:val="0"/>
          <w:marTop w:val="0"/>
          <w:marBottom w:val="0"/>
          <w:divBdr>
            <w:top w:val="none" w:sz="0" w:space="0" w:color="auto"/>
            <w:left w:val="none" w:sz="0" w:space="0" w:color="auto"/>
            <w:bottom w:val="none" w:sz="0" w:space="0" w:color="auto"/>
            <w:right w:val="none" w:sz="0" w:space="0" w:color="auto"/>
          </w:divBdr>
          <w:divsChild>
            <w:div w:id="1932153472">
              <w:marLeft w:val="0"/>
              <w:marRight w:val="0"/>
              <w:marTop w:val="0"/>
              <w:marBottom w:val="0"/>
              <w:divBdr>
                <w:top w:val="none" w:sz="0" w:space="0" w:color="auto"/>
                <w:left w:val="none" w:sz="0" w:space="0" w:color="auto"/>
                <w:bottom w:val="none" w:sz="0" w:space="0" w:color="auto"/>
                <w:right w:val="none" w:sz="0" w:space="0" w:color="auto"/>
              </w:divBdr>
              <w:divsChild>
                <w:div w:id="1916356883">
                  <w:marLeft w:val="0"/>
                  <w:marRight w:val="0"/>
                  <w:marTop w:val="0"/>
                  <w:marBottom w:val="0"/>
                  <w:divBdr>
                    <w:top w:val="none" w:sz="0" w:space="0" w:color="auto"/>
                    <w:left w:val="none" w:sz="0" w:space="0" w:color="auto"/>
                    <w:bottom w:val="none" w:sz="0" w:space="0" w:color="auto"/>
                    <w:right w:val="none" w:sz="0" w:space="0" w:color="auto"/>
                  </w:divBdr>
                  <w:divsChild>
                    <w:div w:id="641158055">
                      <w:marLeft w:val="0"/>
                      <w:marRight w:val="0"/>
                      <w:marTop w:val="0"/>
                      <w:marBottom w:val="0"/>
                      <w:divBdr>
                        <w:top w:val="none" w:sz="0" w:space="0" w:color="auto"/>
                        <w:left w:val="none" w:sz="0" w:space="0" w:color="auto"/>
                        <w:bottom w:val="none" w:sz="0" w:space="0" w:color="auto"/>
                        <w:right w:val="none" w:sz="0" w:space="0" w:color="auto"/>
                      </w:divBdr>
                      <w:divsChild>
                        <w:div w:id="1115368275">
                          <w:marLeft w:val="0"/>
                          <w:marRight w:val="0"/>
                          <w:marTop w:val="0"/>
                          <w:marBottom w:val="0"/>
                          <w:divBdr>
                            <w:top w:val="none" w:sz="0" w:space="0" w:color="auto"/>
                            <w:left w:val="none" w:sz="0" w:space="0" w:color="auto"/>
                            <w:bottom w:val="none" w:sz="0" w:space="0" w:color="auto"/>
                            <w:right w:val="none" w:sz="0" w:space="0" w:color="auto"/>
                          </w:divBdr>
                          <w:divsChild>
                            <w:div w:id="4579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00379">
      <w:bodyDiv w:val="1"/>
      <w:marLeft w:val="0"/>
      <w:marRight w:val="0"/>
      <w:marTop w:val="0"/>
      <w:marBottom w:val="0"/>
      <w:divBdr>
        <w:top w:val="none" w:sz="0" w:space="0" w:color="auto"/>
        <w:left w:val="none" w:sz="0" w:space="0" w:color="auto"/>
        <w:bottom w:val="none" w:sz="0" w:space="0" w:color="auto"/>
        <w:right w:val="none" w:sz="0" w:space="0" w:color="auto"/>
      </w:divBdr>
      <w:divsChild>
        <w:div w:id="851604333">
          <w:marLeft w:val="0"/>
          <w:marRight w:val="0"/>
          <w:marTop w:val="0"/>
          <w:marBottom w:val="0"/>
          <w:divBdr>
            <w:top w:val="none" w:sz="0" w:space="0" w:color="auto"/>
            <w:left w:val="none" w:sz="0" w:space="0" w:color="auto"/>
            <w:bottom w:val="none" w:sz="0" w:space="0" w:color="auto"/>
            <w:right w:val="none" w:sz="0" w:space="0" w:color="auto"/>
          </w:divBdr>
        </w:div>
        <w:div w:id="1177306400">
          <w:marLeft w:val="0"/>
          <w:marRight w:val="0"/>
          <w:marTop w:val="0"/>
          <w:marBottom w:val="0"/>
          <w:divBdr>
            <w:top w:val="none" w:sz="0" w:space="0" w:color="auto"/>
            <w:left w:val="none" w:sz="0" w:space="0" w:color="auto"/>
            <w:bottom w:val="none" w:sz="0" w:space="0" w:color="auto"/>
            <w:right w:val="none" w:sz="0" w:space="0" w:color="auto"/>
          </w:divBdr>
        </w:div>
        <w:div w:id="1748188176">
          <w:marLeft w:val="0"/>
          <w:marRight w:val="0"/>
          <w:marTop w:val="0"/>
          <w:marBottom w:val="0"/>
          <w:divBdr>
            <w:top w:val="none" w:sz="0" w:space="0" w:color="auto"/>
            <w:left w:val="none" w:sz="0" w:space="0" w:color="auto"/>
            <w:bottom w:val="none" w:sz="0" w:space="0" w:color="auto"/>
            <w:right w:val="none" w:sz="0" w:space="0" w:color="auto"/>
          </w:divBdr>
        </w:div>
        <w:div w:id="1843088372">
          <w:marLeft w:val="0"/>
          <w:marRight w:val="0"/>
          <w:marTop w:val="0"/>
          <w:marBottom w:val="0"/>
          <w:divBdr>
            <w:top w:val="none" w:sz="0" w:space="0" w:color="auto"/>
            <w:left w:val="none" w:sz="0" w:space="0" w:color="auto"/>
            <w:bottom w:val="none" w:sz="0" w:space="0" w:color="auto"/>
            <w:right w:val="none" w:sz="0" w:space="0" w:color="auto"/>
          </w:divBdr>
        </w:div>
        <w:div w:id="1977445676">
          <w:marLeft w:val="0"/>
          <w:marRight w:val="0"/>
          <w:marTop w:val="0"/>
          <w:marBottom w:val="0"/>
          <w:divBdr>
            <w:top w:val="none" w:sz="0" w:space="0" w:color="auto"/>
            <w:left w:val="none" w:sz="0" w:space="0" w:color="auto"/>
            <w:bottom w:val="none" w:sz="0" w:space="0" w:color="auto"/>
            <w:right w:val="none" w:sz="0" w:space="0" w:color="auto"/>
          </w:divBdr>
        </w:div>
        <w:div w:id="2095777650">
          <w:marLeft w:val="0"/>
          <w:marRight w:val="0"/>
          <w:marTop w:val="0"/>
          <w:marBottom w:val="0"/>
          <w:divBdr>
            <w:top w:val="none" w:sz="0" w:space="0" w:color="auto"/>
            <w:left w:val="none" w:sz="0" w:space="0" w:color="auto"/>
            <w:bottom w:val="none" w:sz="0" w:space="0" w:color="auto"/>
            <w:right w:val="none" w:sz="0" w:space="0" w:color="auto"/>
          </w:divBdr>
        </w:div>
      </w:divsChild>
    </w:div>
    <w:div w:id="1342778005">
      <w:bodyDiv w:val="1"/>
      <w:marLeft w:val="0"/>
      <w:marRight w:val="0"/>
      <w:marTop w:val="0"/>
      <w:marBottom w:val="0"/>
      <w:divBdr>
        <w:top w:val="none" w:sz="0" w:space="0" w:color="auto"/>
        <w:left w:val="none" w:sz="0" w:space="0" w:color="auto"/>
        <w:bottom w:val="none" w:sz="0" w:space="0" w:color="auto"/>
        <w:right w:val="none" w:sz="0" w:space="0" w:color="auto"/>
      </w:divBdr>
    </w:div>
    <w:div w:id="1397702888">
      <w:bodyDiv w:val="1"/>
      <w:marLeft w:val="0"/>
      <w:marRight w:val="0"/>
      <w:marTop w:val="0"/>
      <w:marBottom w:val="0"/>
      <w:divBdr>
        <w:top w:val="none" w:sz="0" w:space="0" w:color="auto"/>
        <w:left w:val="none" w:sz="0" w:space="0" w:color="auto"/>
        <w:bottom w:val="none" w:sz="0" w:space="0" w:color="auto"/>
        <w:right w:val="none" w:sz="0" w:space="0" w:color="auto"/>
      </w:divBdr>
    </w:div>
    <w:div w:id="1406682157">
      <w:bodyDiv w:val="1"/>
      <w:marLeft w:val="0"/>
      <w:marRight w:val="0"/>
      <w:marTop w:val="0"/>
      <w:marBottom w:val="0"/>
      <w:divBdr>
        <w:top w:val="none" w:sz="0" w:space="0" w:color="auto"/>
        <w:left w:val="none" w:sz="0" w:space="0" w:color="auto"/>
        <w:bottom w:val="none" w:sz="0" w:space="0" w:color="auto"/>
        <w:right w:val="none" w:sz="0" w:space="0" w:color="auto"/>
      </w:divBdr>
      <w:divsChild>
        <w:div w:id="992872457">
          <w:marLeft w:val="0"/>
          <w:marRight w:val="0"/>
          <w:marTop w:val="0"/>
          <w:marBottom w:val="0"/>
          <w:divBdr>
            <w:top w:val="none" w:sz="0" w:space="0" w:color="auto"/>
            <w:left w:val="none" w:sz="0" w:space="0" w:color="auto"/>
            <w:bottom w:val="none" w:sz="0" w:space="0" w:color="auto"/>
            <w:right w:val="none" w:sz="0" w:space="0" w:color="auto"/>
          </w:divBdr>
          <w:divsChild>
            <w:div w:id="1026558544">
              <w:marLeft w:val="0"/>
              <w:marRight w:val="0"/>
              <w:marTop w:val="0"/>
              <w:marBottom w:val="0"/>
              <w:divBdr>
                <w:top w:val="none" w:sz="0" w:space="0" w:color="auto"/>
                <w:left w:val="none" w:sz="0" w:space="0" w:color="auto"/>
                <w:bottom w:val="none" w:sz="0" w:space="0" w:color="auto"/>
                <w:right w:val="none" w:sz="0" w:space="0" w:color="auto"/>
              </w:divBdr>
              <w:divsChild>
                <w:div w:id="1000038809">
                  <w:marLeft w:val="0"/>
                  <w:marRight w:val="0"/>
                  <w:marTop w:val="0"/>
                  <w:marBottom w:val="0"/>
                  <w:divBdr>
                    <w:top w:val="none" w:sz="0" w:space="0" w:color="auto"/>
                    <w:left w:val="none" w:sz="0" w:space="0" w:color="auto"/>
                    <w:bottom w:val="none" w:sz="0" w:space="0" w:color="auto"/>
                    <w:right w:val="none" w:sz="0" w:space="0" w:color="auto"/>
                  </w:divBdr>
                  <w:divsChild>
                    <w:div w:id="1704280794">
                      <w:marLeft w:val="0"/>
                      <w:marRight w:val="0"/>
                      <w:marTop w:val="0"/>
                      <w:marBottom w:val="0"/>
                      <w:divBdr>
                        <w:top w:val="none" w:sz="0" w:space="0" w:color="auto"/>
                        <w:left w:val="none" w:sz="0" w:space="0" w:color="auto"/>
                        <w:bottom w:val="none" w:sz="0" w:space="0" w:color="auto"/>
                        <w:right w:val="none" w:sz="0" w:space="0" w:color="auto"/>
                      </w:divBdr>
                      <w:divsChild>
                        <w:div w:id="1348560799">
                          <w:marLeft w:val="0"/>
                          <w:marRight w:val="0"/>
                          <w:marTop w:val="0"/>
                          <w:marBottom w:val="0"/>
                          <w:divBdr>
                            <w:top w:val="none" w:sz="0" w:space="0" w:color="auto"/>
                            <w:left w:val="none" w:sz="0" w:space="0" w:color="auto"/>
                            <w:bottom w:val="none" w:sz="0" w:space="0" w:color="auto"/>
                            <w:right w:val="none" w:sz="0" w:space="0" w:color="auto"/>
                          </w:divBdr>
                          <w:divsChild>
                            <w:div w:id="89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6512">
      <w:bodyDiv w:val="1"/>
      <w:marLeft w:val="0"/>
      <w:marRight w:val="0"/>
      <w:marTop w:val="0"/>
      <w:marBottom w:val="0"/>
      <w:divBdr>
        <w:top w:val="none" w:sz="0" w:space="0" w:color="auto"/>
        <w:left w:val="none" w:sz="0" w:space="0" w:color="auto"/>
        <w:bottom w:val="none" w:sz="0" w:space="0" w:color="auto"/>
        <w:right w:val="none" w:sz="0" w:space="0" w:color="auto"/>
      </w:divBdr>
    </w:div>
    <w:div w:id="1439376013">
      <w:bodyDiv w:val="1"/>
      <w:marLeft w:val="0"/>
      <w:marRight w:val="0"/>
      <w:marTop w:val="0"/>
      <w:marBottom w:val="0"/>
      <w:divBdr>
        <w:top w:val="none" w:sz="0" w:space="0" w:color="auto"/>
        <w:left w:val="none" w:sz="0" w:space="0" w:color="auto"/>
        <w:bottom w:val="none" w:sz="0" w:space="0" w:color="auto"/>
        <w:right w:val="none" w:sz="0" w:space="0" w:color="auto"/>
      </w:divBdr>
    </w:div>
    <w:div w:id="1475751819">
      <w:bodyDiv w:val="1"/>
      <w:marLeft w:val="0"/>
      <w:marRight w:val="0"/>
      <w:marTop w:val="0"/>
      <w:marBottom w:val="0"/>
      <w:divBdr>
        <w:top w:val="none" w:sz="0" w:space="0" w:color="auto"/>
        <w:left w:val="none" w:sz="0" w:space="0" w:color="auto"/>
        <w:bottom w:val="none" w:sz="0" w:space="0" w:color="auto"/>
        <w:right w:val="none" w:sz="0" w:space="0" w:color="auto"/>
      </w:divBdr>
      <w:divsChild>
        <w:div w:id="1106579246">
          <w:marLeft w:val="0"/>
          <w:marRight w:val="0"/>
          <w:marTop w:val="0"/>
          <w:marBottom w:val="0"/>
          <w:divBdr>
            <w:top w:val="none" w:sz="0" w:space="0" w:color="auto"/>
            <w:left w:val="none" w:sz="0" w:space="0" w:color="auto"/>
            <w:bottom w:val="none" w:sz="0" w:space="0" w:color="auto"/>
            <w:right w:val="none" w:sz="0" w:space="0" w:color="auto"/>
          </w:divBdr>
          <w:divsChild>
            <w:div w:id="1237087398">
              <w:marLeft w:val="0"/>
              <w:marRight w:val="0"/>
              <w:marTop w:val="0"/>
              <w:marBottom w:val="0"/>
              <w:divBdr>
                <w:top w:val="none" w:sz="0" w:space="0" w:color="auto"/>
                <w:left w:val="none" w:sz="0" w:space="0" w:color="auto"/>
                <w:bottom w:val="none" w:sz="0" w:space="0" w:color="auto"/>
                <w:right w:val="none" w:sz="0" w:space="0" w:color="auto"/>
              </w:divBdr>
              <w:divsChild>
                <w:div w:id="833032458">
                  <w:marLeft w:val="0"/>
                  <w:marRight w:val="0"/>
                  <w:marTop w:val="0"/>
                  <w:marBottom w:val="0"/>
                  <w:divBdr>
                    <w:top w:val="none" w:sz="0" w:space="0" w:color="auto"/>
                    <w:left w:val="none" w:sz="0" w:space="0" w:color="auto"/>
                    <w:bottom w:val="none" w:sz="0" w:space="0" w:color="auto"/>
                    <w:right w:val="none" w:sz="0" w:space="0" w:color="auto"/>
                  </w:divBdr>
                  <w:divsChild>
                    <w:div w:id="2067407092">
                      <w:marLeft w:val="0"/>
                      <w:marRight w:val="0"/>
                      <w:marTop w:val="0"/>
                      <w:marBottom w:val="0"/>
                      <w:divBdr>
                        <w:top w:val="none" w:sz="0" w:space="0" w:color="auto"/>
                        <w:left w:val="none" w:sz="0" w:space="0" w:color="auto"/>
                        <w:bottom w:val="none" w:sz="0" w:space="0" w:color="auto"/>
                        <w:right w:val="none" w:sz="0" w:space="0" w:color="auto"/>
                      </w:divBdr>
                      <w:divsChild>
                        <w:div w:id="1937596799">
                          <w:marLeft w:val="0"/>
                          <w:marRight w:val="0"/>
                          <w:marTop w:val="0"/>
                          <w:marBottom w:val="0"/>
                          <w:divBdr>
                            <w:top w:val="none" w:sz="0" w:space="0" w:color="auto"/>
                            <w:left w:val="none" w:sz="0" w:space="0" w:color="auto"/>
                            <w:bottom w:val="none" w:sz="0" w:space="0" w:color="auto"/>
                            <w:right w:val="none" w:sz="0" w:space="0" w:color="auto"/>
                          </w:divBdr>
                          <w:divsChild>
                            <w:div w:id="659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774357">
      <w:bodyDiv w:val="1"/>
      <w:marLeft w:val="0"/>
      <w:marRight w:val="0"/>
      <w:marTop w:val="0"/>
      <w:marBottom w:val="0"/>
      <w:divBdr>
        <w:top w:val="none" w:sz="0" w:space="0" w:color="auto"/>
        <w:left w:val="none" w:sz="0" w:space="0" w:color="auto"/>
        <w:bottom w:val="none" w:sz="0" w:space="0" w:color="auto"/>
        <w:right w:val="none" w:sz="0" w:space="0" w:color="auto"/>
      </w:divBdr>
      <w:divsChild>
        <w:div w:id="36393805">
          <w:marLeft w:val="0"/>
          <w:marRight w:val="0"/>
          <w:marTop w:val="0"/>
          <w:marBottom w:val="0"/>
          <w:divBdr>
            <w:top w:val="none" w:sz="0" w:space="0" w:color="auto"/>
            <w:left w:val="none" w:sz="0" w:space="0" w:color="auto"/>
            <w:bottom w:val="none" w:sz="0" w:space="0" w:color="auto"/>
            <w:right w:val="none" w:sz="0" w:space="0" w:color="auto"/>
          </w:divBdr>
          <w:divsChild>
            <w:div w:id="246155738">
              <w:marLeft w:val="0"/>
              <w:marRight w:val="0"/>
              <w:marTop w:val="0"/>
              <w:marBottom w:val="0"/>
              <w:divBdr>
                <w:top w:val="none" w:sz="0" w:space="0" w:color="auto"/>
                <w:left w:val="none" w:sz="0" w:space="0" w:color="auto"/>
                <w:bottom w:val="none" w:sz="0" w:space="0" w:color="auto"/>
                <w:right w:val="none" w:sz="0" w:space="0" w:color="auto"/>
              </w:divBdr>
              <w:divsChild>
                <w:div w:id="1578125924">
                  <w:marLeft w:val="0"/>
                  <w:marRight w:val="0"/>
                  <w:marTop w:val="0"/>
                  <w:marBottom w:val="0"/>
                  <w:divBdr>
                    <w:top w:val="none" w:sz="0" w:space="0" w:color="auto"/>
                    <w:left w:val="none" w:sz="0" w:space="0" w:color="auto"/>
                    <w:bottom w:val="none" w:sz="0" w:space="0" w:color="auto"/>
                    <w:right w:val="none" w:sz="0" w:space="0" w:color="auto"/>
                  </w:divBdr>
                  <w:divsChild>
                    <w:div w:id="1550535444">
                      <w:marLeft w:val="0"/>
                      <w:marRight w:val="0"/>
                      <w:marTop w:val="0"/>
                      <w:marBottom w:val="0"/>
                      <w:divBdr>
                        <w:top w:val="none" w:sz="0" w:space="0" w:color="auto"/>
                        <w:left w:val="none" w:sz="0" w:space="0" w:color="auto"/>
                        <w:bottom w:val="none" w:sz="0" w:space="0" w:color="auto"/>
                        <w:right w:val="none" w:sz="0" w:space="0" w:color="auto"/>
                      </w:divBdr>
                      <w:divsChild>
                        <w:div w:id="290861752">
                          <w:marLeft w:val="0"/>
                          <w:marRight w:val="0"/>
                          <w:marTop w:val="0"/>
                          <w:marBottom w:val="0"/>
                          <w:divBdr>
                            <w:top w:val="none" w:sz="0" w:space="0" w:color="auto"/>
                            <w:left w:val="none" w:sz="0" w:space="0" w:color="auto"/>
                            <w:bottom w:val="none" w:sz="0" w:space="0" w:color="auto"/>
                            <w:right w:val="none" w:sz="0" w:space="0" w:color="auto"/>
                          </w:divBdr>
                          <w:divsChild>
                            <w:div w:id="740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77850">
      <w:bodyDiv w:val="1"/>
      <w:marLeft w:val="0"/>
      <w:marRight w:val="0"/>
      <w:marTop w:val="0"/>
      <w:marBottom w:val="0"/>
      <w:divBdr>
        <w:top w:val="none" w:sz="0" w:space="0" w:color="auto"/>
        <w:left w:val="none" w:sz="0" w:space="0" w:color="auto"/>
        <w:bottom w:val="none" w:sz="0" w:space="0" w:color="auto"/>
        <w:right w:val="none" w:sz="0" w:space="0" w:color="auto"/>
      </w:divBdr>
      <w:divsChild>
        <w:div w:id="79643091">
          <w:marLeft w:val="0"/>
          <w:marRight w:val="0"/>
          <w:marTop w:val="0"/>
          <w:marBottom w:val="0"/>
          <w:divBdr>
            <w:top w:val="none" w:sz="0" w:space="0" w:color="auto"/>
            <w:left w:val="none" w:sz="0" w:space="0" w:color="auto"/>
            <w:bottom w:val="none" w:sz="0" w:space="0" w:color="auto"/>
            <w:right w:val="none" w:sz="0" w:space="0" w:color="auto"/>
          </w:divBdr>
          <w:divsChild>
            <w:div w:id="1721516610">
              <w:marLeft w:val="0"/>
              <w:marRight w:val="0"/>
              <w:marTop w:val="0"/>
              <w:marBottom w:val="0"/>
              <w:divBdr>
                <w:top w:val="none" w:sz="0" w:space="0" w:color="auto"/>
                <w:left w:val="none" w:sz="0" w:space="0" w:color="auto"/>
                <w:bottom w:val="none" w:sz="0" w:space="0" w:color="auto"/>
                <w:right w:val="none" w:sz="0" w:space="0" w:color="auto"/>
              </w:divBdr>
              <w:divsChild>
                <w:div w:id="866407352">
                  <w:marLeft w:val="0"/>
                  <w:marRight w:val="0"/>
                  <w:marTop w:val="0"/>
                  <w:marBottom w:val="0"/>
                  <w:divBdr>
                    <w:top w:val="none" w:sz="0" w:space="0" w:color="auto"/>
                    <w:left w:val="none" w:sz="0" w:space="0" w:color="auto"/>
                    <w:bottom w:val="none" w:sz="0" w:space="0" w:color="auto"/>
                    <w:right w:val="none" w:sz="0" w:space="0" w:color="auto"/>
                  </w:divBdr>
                  <w:divsChild>
                    <w:div w:id="454907604">
                      <w:marLeft w:val="0"/>
                      <w:marRight w:val="0"/>
                      <w:marTop w:val="0"/>
                      <w:marBottom w:val="0"/>
                      <w:divBdr>
                        <w:top w:val="none" w:sz="0" w:space="0" w:color="auto"/>
                        <w:left w:val="none" w:sz="0" w:space="0" w:color="auto"/>
                        <w:bottom w:val="none" w:sz="0" w:space="0" w:color="auto"/>
                        <w:right w:val="none" w:sz="0" w:space="0" w:color="auto"/>
                      </w:divBdr>
                      <w:divsChild>
                        <w:div w:id="734663121">
                          <w:marLeft w:val="0"/>
                          <w:marRight w:val="0"/>
                          <w:marTop w:val="0"/>
                          <w:marBottom w:val="0"/>
                          <w:divBdr>
                            <w:top w:val="none" w:sz="0" w:space="0" w:color="auto"/>
                            <w:left w:val="none" w:sz="0" w:space="0" w:color="auto"/>
                            <w:bottom w:val="none" w:sz="0" w:space="0" w:color="auto"/>
                            <w:right w:val="none" w:sz="0" w:space="0" w:color="auto"/>
                          </w:divBdr>
                          <w:divsChild>
                            <w:div w:id="1709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472554">
      <w:bodyDiv w:val="1"/>
      <w:marLeft w:val="0"/>
      <w:marRight w:val="0"/>
      <w:marTop w:val="0"/>
      <w:marBottom w:val="0"/>
      <w:divBdr>
        <w:top w:val="none" w:sz="0" w:space="0" w:color="auto"/>
        <w:left w:val="none" w:sz="0" w:space="0" w:color="auto"/>
        <w:bottom w:val="none" w:sz="0" w:space="0" w:color="auto"/>
        <w:right w:val="none" w:sz="0" w:space="0" w:color="auto"/>
      </w:divBdr>
    </w:div>
    <w:div w:id="1742438264">
      <w:bodyDiv w:val="1"/>
      <w:marLeft w:val="0"/>
      <w:marRight w:val="0"/>
      <w:marTop w:val="0"/>
      <w:marBottom w:val="0"/>
      <w:divBdr>
        <w:top w:val="none" w:sz="0" w:space="0" w:color="auto"/>
        <w:left w:val="none" w:sz="0" w:space="0" w:color="auto"/>
        <w:bottom w:val="none" w:sz="0" w:space="0" w:color="auto"/>
        <w:right w:val="none" w:sz="0" w:space="0" w:color="auto"/>
      </w:divBdr>
      <w:divsChild>
        <w:div w:id="1261184309">
          <w:marLeft w:val="0"/>
          <w:marRight w:val="0"/>
          <w:marTop w:val="0"/>
          <w:marBottom w:val="0"/>
          <w:divBdr>
            <w:top w:val="none" w:sz="0" w:space="0" w:color="auto"/>
            <w:left w:val="none" w:sz="0" w:space="0" w:color="auto"/>
            <w:bottom w:val="none" w:sz="0" w:space="0" w:color="auto"/>
            <w:right w:val="none" w:sz="0" w:space="0" w:color="auto"/>
          </w:divBdr>
          <w:divsChild>
            <w:div w:id="850949667">
              <w:marLeft w:val="0"/>
              <w:marRight w:val="0"/>
              <w:marTop w:val="0"/>
              <w:marBottom w:val="0"/>
              <w:divBdr>
                <w:top w:val="none" w:sz="0" w:space="0" w:color="auto"/>
                <w:left w:val="none" w:sz="0" w:space="0" w:color="auto"/>
                <w:bottom w:val="none" w:sz="0" w:space="0" w:color="auto"/>
                <w:right w:val="none" w:sz="0" w:space="0" w:color="auto"/>
              </w:divBdr>
              <w:divsChild>
                <w:div w:id="1325668842">
                  <w:marLeft w:val="0"/>
                  <w:marRight w:val="0"/>
                  <w:marTop w:val="0"/>
                  <w:marBottom w:val="0"/>
                  <w:divBdr>
                    <w:top w:val="none" w:sz="0" w:space="0" w:color="auto"/>
                    <w:left w:val="none" w:sz="0" w:space="0" w:color="auto"/>
                    <w:bottom w:val="none" w:sz="0" w:space="0" w:color="auto"/>
                    <w:right w:val="none" w:sz="0" w:space="0" w:color="auto"/>
                  </w:divBdr>
                  <w:divsChild>
                    <w:div w:id="763959353">
                      <w:marLeft w:val="0"/>
                      <w:marRight w:val="0"/>
                      <w:marTop w:val="0"/>
                      <w:marBottom w:val="0"/>
                      <w:divBdr>
                        <w:top w:val="none" w:sz="0" w:space="0" w:color="auto"/>
                        <w:left w:val="none" w:sz="0" w:space="0" w:color="auto"/>
                        <w:bottom w:val="none" w:sz="0" w:space="0" w:color="auto"/>
                        <w:right w:val="none" w:sz="0" w:space="0" w:color="auto"/>
                      </w:divBdr>
                      <w:divsChild>
                        <w:div w:id="209852462">
                          <w:marLeft w:val="0"/>
                          <w:marRight w:val="0"/>
                          <w:marTop w:val="0"/>
                          <w:marBottom w:val="0"/>
                          <w:divBdr>
                            <w:top w:val="none" w:sz="0" w:space="0" w:color="auto"/>
                            <w:left w:val="none" w:sz="0" w:space="0" w:color="auto"/>
                            <w:bottom w:val="none" w:sz="0" w:space="0" w:color="auto"/>
                            <w:right w:val="none" w:sz="0" w:space="0" w:color="auto"/>
                          </w:divBdr>
                          <w:divsChild>
                            <w:div w:id="952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709858">
      <w:bodyDiv w:val="1"/>
      <w:marLeft w:val="0"/>
      <w:marRight w:val="0"/>
      <w:marTop w:val="0"/>
      <w:marBottom w:val="0"/>
      <w:divBdr>
        <w:top w:val="none" w:sz="0" w:space="0" w:color="auto"/>
        <w:left w:val="none" w:sz="0" w:space="0" w:color="auto"/>
        <w:bottom w:val="none" w:sz="0" w:space="0" w:color="auto"/>
        <w:right w:val="none" w:sz="0" w:space="0" w:color="auto"/>
      </w:divBdr>
    </w:div>
    <w:div w:id="1959020373">
      <w:bodyDiv w:val="1"/>
      <w:marLeft w:val="0"/>
      <w:marRight w:val="0"/>
      <w:marTop w:val="0"/>
      <w:marBottom w:val="0"/>
      <w:divBdr>
        <w:top w:val="none" w:sz="0" w:space="0" w:color="auto"/>
        <w:left w:val="none" w:sz="0" w:space="0" w:color="auto"/>
        <w:bottom w:val="none" w:sz="0" w:space="0" w:color="auto"/>
        <w:right w:val="none" w:sz="0" w:space="0" w:color="auto"/>
      </w:divBdr>
    </w:div>
    <w:div w:id="2006931204">
      <w:bodyDiv w:val="1"/>
      <w:marLeft w:val="0"/>
      <w:marRight w:val="0"/>
      <w:marTop w:val="0"/>
      <w:marBottom w:val="0"/>
      <w:divBdr>
        <w:top w:val="none" w:sz="0" w:space="0" w:color="auto"/>
        <w:left w:val="none" w:sz="0" w:space="0" w:color="auto"/>
        <w:bottom w:val="none" w:sz="0" w:space="0" w:color="auto"/>
        <w:right w:val="none" w:sz="0" w:space="0" w:color="auto"/>
      </w:divBdr>
    </w:div>
    <w:div w:id="2007317042">
      <w:bodyDiv w:val="1"/>
      <w:marLeft w:val="0"/>
      <w:marRight w:val="0"/>
      <w:marTop w:val="0"/>
      <w:marBottom w:val="0"/>
      <w:divBdr>
        <w:top w:val="none" w:sz="0" w:space="0" w:color="auto"/>
        <w:left w:val="none" w:sz="0" w:space="0" w:color="auto"/>
        <w:bottom w:val="none" w:sz="0" w:space="0" w:color="auto"/>
        <w:right w:val="none" w:sz="0" w:space="0" w:color="auto"/>
      </w:divBdr>
    </w:div>
    <w:div w:id="2058166986">
      <w:bodyDiv w:val="1"/>
      <w:marLeft w:val="0"/>
      <w:marRight w:val="0"/>
      <w:marTop w:val="0"/>
      <w:marBottom w:val="0"/>
      <w:divBdr>
        <w:top w:val="none" w:sz="0" w:space="0" w:color="auto"/>
        <w:left w:val="none" w:sz="0" w:space="0" w:color="auto"/>
        <w:bottom w:val="none" w:sz="0" w:space="0" w:color="auto"/>
        <w:right w:val="none" w:sz="0" w:space="0" w:color="auto"/>
      </w:divBdr>
    </w:div>
    <w:div w:id="2064717988">
      <w:bodyDiv w:val="1"/>
      <w:marLeft w:val="0"/>
      <w:marRight w:val="0"/>
      <w:marTop w:val="0"/>
      <w:marBottom w:val="0"/>
      <w:divBdr>
        <w:top w:val="none" w:sz="0" w:space="0" w:color="auto"/>
        <w:left w:val="none" w:sz="0" w:space="0" w:color="auto"/>
        <w:bottom w:val="none" w:sz="0" w:space="0" w:color="auto"/>
        <w:right w:val="none" w:sz="0" w:space="0" w:color="auto"/>
      </w:divBdr>
    </w:div>
    <w:div w:id="2065063020">
      <w:bodyDiv w:val="1"/>
      <w:marLeft w:val="0"/>
      <w:marRight w:val="0"/>
      <w:marTop w:val="0"/>
      <w:marBottom w:val="0"/>
      <w:divBdr>
        <w:top w:val="none" w:sz="0" w:space="0" w:color="auto"/>
        <w:left w:val="none" w:sz="0" w:space="0" w:color="auto"/>
        <w:bottom w:val="none" w:sz="0" w:space="0" w:color="auto"/>
        <w:right w:val="none" w:sz="0" w:space="0" w:color="auto"/>
      </w:divBdr>
    </w:div>
    <w:div w:id="21055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useoftequila.mx/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FF82-C6AC-4735-B587-9DCE9BA5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Links>
    <vt:vector size="24" baseType="variant">
      <vt:variant>
        <vt:i4>589853</vt:i4>
      </vt:variant>
      <vt:variant>
        <vt:i4>3</vt:i4>
      </vt:variant>
      <vt:variant>
        <vt:i4>0</vt:i4>
      </vt:variant>
      <vt:variant>
        <vt:i4>5</vt:i4>
      </vt:variant>
      <vt:variant>
        <vt:lpwstr>http://www.pernod-ricard.com/</vt:lpwstr>
      </vt:variant>
      <vt:variant>
        <vt:lpwstr/>
      </vt:variant>
      <vt:variant>
        <vt:i4>3997819</vt:i4>
      </vt:variant>
      <vt:variant>
        <vt:i4>0</vt:i4>
      </vt:variant>
      <vt:variant>
        <vt:i4>0</vt:i4>
      </vt:variant>
      <vt:variant>
        <vt:i4>5</vt:i4>
      </vt:variant>
      <vt:variant>
        <vt:lpwstr>https://www.houseoftequila.mx/about-us/</vt:lpwstr>
      </vt:variant>
      <vt:variant>
        <vt:lpwstr/>
      </vt:variant>
      <vt:variant>
        <vt:i4>5832759</vt:i4>
      </vt:variant>
      <vt:variant>
        <vt:i4>3</vt:i4>
      </vt:variant>
      <vt:variant>
        <vt:i4>0</vt:i4>
      </vt:variant>
      <vt:variant>
        <vt:i4>5</vt:i4>
      </vt:variant>
      <vt:variant>
        <vt:lpwstr>https://pernodricard-my.sharepoint.com/:b:/g/personal/regina_mercadodamian_pernod-ricard_com/EX6uyKxGBfhFnfQNUPiwlyUBS6CWlLJAOVkzWKVfxoasWQ?e=e3bHvK</vt:lpwstr>
      </vt:variant>
      <vt:variant>
        <vt:lpwstr/>
      </vt:variant>
      <vt:variant>
        <vt:i4>4522110</vt:i4>
      </vt:variant>
      <vt:variant>
        <vt:i4>0</vt:i4>
      </vt:variant>
      <vt:variant>
        <vt:i4>0</vt:i4>
      </vt:variant>
      <vt:variant>
        <vt:i4>5</vt:i4>
      </vt:variant>
      <vt:variant>
        <vt:lpwstr>https://pernodricard-my.sharepoint.com/:i:/g/personal/regina_mercadodamian_pernod-ricard_com/EfgJkfg5daBPvkv9OAWmJzYBkdAtscabi3fO9pyhjFzaSQ?e=q71rMa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Rees</dc:creator>
  <cp:keywords/>
  <dc:description/>
  <cp:lastModifiedBy>Regina Mercado Damian</cp:lastModifiedBy>
  <cp:revision>3</cp:revision>
  <cp:lastPrinted>2018-11-07T19:21:00Z</cp:lastPrinted>
  <dcterms:created xsi:type="dcterms:W3CDTF">2024-11-11T22:51:00Z</dcterms:created>
  <dcterms:modified xsi:type="dcterms:W3CDTF">2024-12-27T02:00:00Z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3e1b305394b768fe93d2060af5ecf4db511c2d8d23b9590ce004526fe12a1597</vt:lpwstr>
  </property>
</Properties>
</file>